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მიუნხენის აეროპორტის ფრენის კომპენსაცია €600-მდე - Skycop</w:t>
      </w:r>
    </w:p>
    <w:p>
      <w:pPr>
        <w:spacing w:after="360"/>
      </w:pPr>
      <w:r>
        <w:rPr>
          <w:rFonts w:ascii="Arial" w:hAnsi="Arial" w:eastAsia="Arial" w:cs="Arial"/>
          <w:color w:val="666666"/>
          <w:sz w:val="22"/>
          <w:szCs w:val="22"/>
          <w:i w:val="1"/>
          <w:iCs w:val="1"/>
        </w:rPr>
        <w:t xml:space="preserve">Meta Description: მიუნხენის აეროპორტში ფრენა დაგვიანდა ან გაუქმდა? მიზეზი რიცხვი, სტრაიკი ან ცუდი ამინდი არ აქვს მნიშვნელობა ✅ თითო მგზავრზე შეგიძლიათ მიიღოთ €250 - €600.</w:t>
      </w:r>
    </w:p>
    <w:p>
      <w:pPr>
        <w:spacing w:after="240"/>
      </w:pPr>
      <w:r>
        <w:rPr>
          <w:rFonts w:ascii="Arial" w:hAnsi="Arial" w:eastAsia="Arial" w:cs="Arial"/>
          <w:sz w:val="36"/>
          <w:szCs w:val="36"/>
          <w:b w:val="1"/>
          <w:bCs w:val="1"/>
        </w:rPr>
        <w:t xml:space="preserve">მიუნხენის აეროპორტი: დაგვიანებული რეისის კომპენსაცია</w:t>
      </w:r>
    </w:p>
    <w:p>
      <w:pPr>
        <w:spacing w:after="200"/>
      </w:pPr>
      <w:r>
        <w:rPr>
          <w:rFonts w:ascii="Arial" w:hAnsi="Arial" w:eastAsia="Arial" w:cs="Arial"/>
          <w:sz w:val="22"/>
          <w:szCs w:val="22"/>
        </w:rPr>
        <w:t xml:space="preserve">რეგულაციის EC 261/2004 თანახმად, მიუნხენის აეროპორტის საჰაერო მგზავრებს შეუძლიათ მოითხოვონ კომპენსაცია €600 მდე ოდენობით დაგვიანებული, გაუქმებული ან გადაჭარბებული დაჯავშნილი ფრენისთვის. შეამოწმეთ თქვენი ფრენა დღეს და მიიღეთ კომპენსაცია.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შეამოწმეთ კომპენსაცია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მგზავრის უფლებები მიუნხენის აეროპორტში რეისის გაუქმების შემთხვევაში</w:t>
      </w:r>
    </w:p>
    <w:p>
      <w:pPr>
        <w:spacing w:after="200"/>
      </w:pPr>
      <w:r>
        <w:rPr>
          <w:rFonts w:ascii="Arial" w:hAnsi="Arial" w:eastAsia="Arial" w:cs="Arial"/>
          <w:sz w:val="22"/>
          <w:szCs w:val="22"/>
        </w:rPr>
        <w:t xml:space="preserve">თუ მიუნხენის აეროპორტიდან აფრინდებით ან დაეშვებით, ვრცელდება ევროკავშირის რეგულაცია (EC) 261/2004. მისი თანახმად, მგზავრებს შეიძლება ჰქონდეთ კომპენსაციის, ალტერნატიული ტრანსპორტირების ან ბილეთის ღირებულების ანაზღაურების უფლება. ავიაკომპანიამ ასევე შეიძლება მოგაწოდოთ დახმარება აეროპორტის მომსახურების სახით, როგორიცაა საკვები და ტრანსპორტირება. თუ ღამის გათევა გახდა საჭირო, თქვენ ასევე შეიძლება გქონდეთ განთავსების უფლება მიუნხენში.</w:t>
      </w:r>
    </w:p>
    <w:p>
      <w:pPr>
        <w:spacing w:after="240"/>
      </w:pPr>
      <w:r>
        <w:rPr>
          <w:rFonts w:ascii="Arial" w:hAnsi="Arial" w:eastAsia="Arial" w:cs="Arial"/>
          <w:sz w:val="28"/>
          <w:szCs w:val="28"/>
          <w:b w:val="1"/>
          <w:bCs w:val="1"/>
        </w:rPr>
        <w:t xml:space="preserve">შეფერხდა თქვენი ფრენა?</w:t>
      </w:r>
    </w:p>
    <w:p/>
    <w:p>
      <w:pPr>
        <w:spacing w:after="200"/>
      </w:pPr>
      <w:r>
        <w:rPr>
          <w:rFonts w:ascii="Arial" w:hAnsi="Arial" w:eastAsia="Arial" w:cs="Arial"/>
          <w:sz w:val="22"/>
          <w:szCs w:val="22"/>
        </w:rPr>
        <w:t xml:space="preserve">თუ მიუნხენში ფრენასთან დაკავშირებული შეფერხებები შეგემთხვეათ, შესაძლოა, მიუნხენის აეროპორტში ფრენის გაუქმებისთვის კომპენსაციის მიღების უფლება გქონდეთ. კომპენსაციის მისაღებად პირველი ნაბიჯი არის ფრენის კომპენსაციის მიღების უფლების შემოწმება. მას შემდეგ, რაც დაადგენთ, გაქვთ თუ არა უფლება, შეგიძლიათ Skycop-ის მეშვეობით ავიაკომპანიას მოთხოვნა წარუდგინოთ.</w:t>
      </w:r>
    </w:p>
    <w:p>
      <w:pPr>
        <w:spacing w:after="240"/>
      </w:pPr>
      <w:r>
        <w:rPr>
          <w:rFonts w:ascii="Arial" w:hAnsi="Arial" w:eastAsia="Arial" w:cs="Arial"/>
          <w:sz w:val="32"/>
          <w:szCs w:val="32"/>
          <w:b w:val="1"/>
          <w:bCs w:val="1"/>
        </w:rPr>
        <w:t xml:space="preserve">ფრენის დაგვიანებისა და გაუქმების ტიპები</w:t>
      </w:r>
    </w:p>
    <w:p>
      <w:pPr>
        <w:spacing w:after="200"/>
      </w:pPr>
      <w:r>
        <w:rPr>
          <w:rFonts w:ascii="Arial" w:hAnsi="Arial" w:eastAsia="Arial" w:cs="Arial"/>
          <w:sz w:val="22"/>
          <w:szCs w:val="22"/>
        </w:rPr>
        <w:t xml:space="preserve">მიუნხენის აეროპორტში ფრენების შეფერხებები ხშირი მოვლენაა. ფრენების პრობლემების მიზეზის მიხედვით, შესაძლოა, კომპენსაციის მიღების უფლება გქონდეთ. ჩვენ დეტალურად აგიხსნით, თუ როგორ დაიცვათ თქვენი, როგორც მგზავრის, უფლებები და მიიღოთ ავიაკომპანიისგან დამსახურებული კომპენსაცია.</w:t>
      </w:r>
    </w:p>
    <w:p>
      <w:pPr>
        <w:spacing w:after="240"/>
      </w:pPr>
      <w:r>
        <w:rPr>
          <w:rFonts w:ascii="Arial" w:hAnsi="Arial" w:eastAsia="Arial" w:cs="Arial"/>
          <w:sz w:val="28"/>
          <w:szCs w:val="28"/>
          <w:b w:val="1"/>
          <w:bCs w:val="1"/>
        </w:rPr>
        <w:t xml:space="preserve">გადადებული რეისი</w:t>
      </w:r>
    </w:p>
    <w:p>
      <w:pPr>
        <w:spacing w:after="200"/>
      </w:pPr>
      <w:r>
        <w:rPr>
          <w:rFonts w:ascii="Arial" w:hAnsi="Arial" w:eastAsia="Arial" w:cs="Arial"/>
          <w:sz w:val="22"/>
          <w:szCs w:val="22"/>
        </w:rPr>
        <w:t xml:space="preserve">EU-ს რეგულაცია 261/2004 გაძლევთ უფლებას, მოითხოვოთ კომპენსაცია ფრენის დაგვიანებისთვის, თუ თქვენი რეისი საბოლოო აეროპორტში 3 საათზე მეტხანს დაგვიანდა. მგზავრისთვის გასაცემი კომპენსაციის საბოლოო ოდენობა დამოკიდებულია ფრენის მანძილზე.</w:t>
      </w:r>
    </w:p>
    <w:p>
      <w:pPr>
        <w:spacing w:after="240"/>
      </w:pPr>
      <w:r>
        <w:rPr>
          <w:rFonts w:ascii="Arial" w:hAnsi="Arial" w:eastAsia="Arial" w:cs="Arial"/>
          <w:sz w:val="28"/>
          <w:szCs w:val="28"/>
          <w:b w:val="1"/>
          <w:bCs w:val="1"/>
        </w:rPr>
        <w:t xml:space="preserve">შეჩერებული რეისი</w:t>
      </w:r>
    </w:p>
    <w:p>
      <w:pPr>
        <w:spacing w:after="200"/>
      </w:pPr>
      <w:r>
        <w:rPr>
          <w:rFonts w:ascii="Arial" w:hAnsi="Arial" w:eastAsia="Arial" w:cs="Arial"/>
          <w:sz w:val="22"/>
          <w:szCs w:val="22"/>
        </w:rPr>
        <w:t xml:space="preserve">თქვენ შეგიძლიათ მიმართოთ სამართლებრივ ზომებს ავიაკომპანიისგან კომპენსაციის მისაღებად, თუ წინა რეისის დაგვიანების გამო დაკავშირების რეისი გამოტოვეთ. მიუნხენის აეროპორტიდან ფრენის მანძილის მიხედვით, თქვენი ბილეთის ღირებულება შეიძლება 600 ევრომდე დაიბრუნოთ.</w:t>
      </w:r>
    </w:p>
    <w:p>
      <w:pPr>
        <w:spacing w:after="240"/>
      </w:pPr>
      <w:r>
        <w:rPr>
          <w:rFonts w:ascii="Arial" w:hAnsi="Arial" w:eastAsia="Arial" w:cs="Arial"/>
          <w:sz w:val="28"/>
          <w:szCs w:val="28"/>
          <w:b w:val="1"/>
          <w:bCs w:val="1"/>
        </w:rPr>
        <w:t xml:space="preserve">ჭარბდაჯავშნილი რეისი</w:t>
      </w:r>
    </w:p>
    <w:p>
      <w:pPr>
        <w:spacing w:after="200"/>
      </w:pPr>
      <w:r>
        <w:rPr>
          <w:rFonts w:ascii="Arial" w:hAnsi="Arial" w:eastAsia="Arial" w:cs="Arial"/>
          <w:sz w:val="22"/>
          <w:szCs w:val="22"/>
        </w:rPr>
        <w:t xml:space="preserve">ავიაკომპანიებს შეუძლიათ მაქსიმალური მოგების მისაღებად ფრენაზე ზედმეტი ბილეთი გაყიდონ, რის გამოც შეიძლება ბორტზე ადგილი ვერ დაიკავოთ. ასეთ შემთხვევაში, ავიაკომპანია იურიდიულად ვალდებულია, უბრალოდ აეროპორტში დატოვების ნაცვლად, კომპენსაცია გადაგიხადოთ.</w:t>
      </w:r>
    </w:p>
    <w:p>
      <w:pPr>
        <w:spacing w:after="240"/>
      </w:pPr>
      <w:r>
        <w:rPr>
          <w:rFonts w:ascii="Arial" w:hAnsi="Arial" w:eastAsia="Arial" w:cs="Arial"/>
          <w:sz w:val="32"/>
          <w:szCs w:val="32"/>
          <w:b w:val="1"/>
          <w:bCs w:val="1"/>
        </w:rPr>
        <w:t xml:space="preserve">როდის გაქვთ უფლება მიიღოთ კომპენსაცია მიუნხენის აეროპორტის რეისისთვის?</w:t>
      </w:r>
    </w:p>
    <w:p>
      <w:pPr>
        <w:spacing w:after="200"/>
      </w:pPr>
      <w:r>
        <w:rPr>
          <w:rFonts w:ascii="Arial" w:hAnsi="Arial" w:eastAsia="Arial" w:cs="Arial"/>
          <w:sz w:val="22"/>
          <w:szCs w:val="22"/>
        </w:rPr>
        <w:t xml:space="preserve">შესაძლოა, თქვენ გაქვთ უფლება მიიღოთ კომპენსაცია თქვენი ავიაკომპანიისგან მიუნხენის აეროპორტისთვის შემდეგ შემთხვევებში:</w:t>
      </w:r>
    </w:p>
    <w:p>
      <w:pPr>
        <w:spacing w:after="120"/>
        <w:numPr>
          <w:ilvl w:val="0"/>
          <w:numId w:val="1"/>
        </w:numPr>
      </w:pPr>
      <w:r>
        <w:rPr>
          <w:rFonts w:ascii="Arial" w:hAnsi="Arial" w:eastAsia="Arial" w:cs="Arial"/>
          <w:sz w:val="22"/>
          <w:szCs w:val="22"/>
        </w:rPr>
        <w:t xml:space="preserve">თქვენი რეისი ავიაკომპანიამ 14 დღეზე ნაკლები წინასწარებით გააუქმა</w:t>
      </w:r>
    </w:p>
    <w:p>
      <w:pPr>
        <w:spacing w:after="120"/>
        <w:numPr>
          <w:ilvl w:val="0"/>
          <w:numId w:val="1"/>
        </w:numPr>
      </w:pPr>
      <w:r>
        <w:rPr>
          <w:rFonts w:ascii="Arial" w:hAnsi="Arial" w:eastAsia="Arial" w:cs="Arial"/>
          <w:sz w:val="22"/>
          <w:szCs w:val="22"/>
        </w:rPr>
        <w:t xml:space="preserve">მიუნხენის აეროპორტის შეფერხებების გამო ჩამოფრენა 3 საათით ან მეტი დაგვიანდა</w:t>
      </w:r>
    </w:p>
    <w:p>
      <w:pPr>
        <w:spacing w:after="120"/>
        <w:numPr>
          <w:ilvl w:val="0"/>
          <w:numId w:val="1"/>
        </w:numPr>
      </w:pPr>
      <w:r>
        <w:rPr>
          <w:rFonts w:ascii="Arial" w:hAnsi="Arial" w:eastAsia="Arial" w:cs="Arial"/>
          <w:sz w:val="22"/>
          <w:szCs w:val="22"/>
        </w:rPr>
        <w:t xml:space="preserve">ავიაკომპანიამ გადატვირთვის (ზედმეტად დაჯავშნა) გამო ჩასხდობაზე უარი თქვა</w:t>
      </w:r>
    </w:p>
    <w:p>
      <w:pPr>
        <w:spacing w:after="240"/>
      </w:pPr>
      <w:r>
        <w:rPr>
          <w:rFonts w:ascii="Arial" w:hAnsi="Arial" w:eastAsia="Arial" w:cs="Arial"/>
          <w:sz w:val="28"/>
          <w:szCs w:val="28"/>
          <w:b w:val="1"/>
          <w:bCs w:val="1"/>
        </w:rPr>
        <w:t xml:space="preserve">თქვენი რეისი ევროკავშირიდან გაფრინდა:</w:t>
      </w:r>
    </w:p>
    <w:p>
      <w:pPr>
        <w:spacing w:after="200"/>
      </w:pPr>
      <w:r>
        <w:rPr>
          <w:rFonts w:ascii="Arial" w:hAnsi="Arial" w:eastAsia="Arial" w:cs="Arial"/>
          <w:sz w:val="22"/>
          <w:szCs w:val="22"/>
        </w:rPr>
        <w:t xml:space="preserve">ფრენის გაუქმება ან თქვენი დაგვიანებული რეისის გაფრენა ევროკავშირის აეროპორტიდან მოხდა.</w:t>
      </w:r>
    </w:p>
    <w:p>
      <w:pPr>
        <w:spacing w:after="240"/>
      </w:pPr>
      <w:r>
        <w:rPr>
          <w:rFonts w:ascii="Arial" w:hAnsi="Arial" w:eastAsia="Arial" w:cs="Arial"/>
          <w:sz w:val="28"/>
          <w:szCs w:val="28"/>
          <w:b w:val="1"/>
          <w:bCs w:val="1"/>
        </w:rPr>
        <w:t xml:space="preserve">თქვენი რეისი ევროკავშირში დაეშვა:</w:t>
      </w:r>
    </w:p>
    <w:p>
      <w:pPr>
        <w:spacing w:after="200"/>
      </w:pPr>
      <w:r>
        <w:rPr>
          <w:rFonts w:ascii="Arial" w:hAnsi="Arial" w:eastAsia="Arial" w:cs="Arial"/>
          <w:sz w:val="22"/>
          <w:szCs w:val="22"/>
        </w:rPr>
        <w:t xml:space="preserve">თქვენი რეისი ევროკავშირის აეროპორტიდან არ გაფრენილა, მაგრამ ავიაკომპანია რეგისტრირებულია ევროკავშირში და თქვენი დაგვიანებული რეისი ევროკავშირის ქვეყანაში ხორციელდება.</w:t>
      </w:r>
    </w:p>
    <w:p>
      <w:pPr>
        <w:spacing w:after="240"/>
      </w:pPr>
      <w:r>
        <w:rPr>
          <w:rFonts w:ascii="Arial" w:hAnsi="Arial" w:eastAsia="Arial" w:cs="Arial"/>
          <w:sz w:val="28"/>
          <w:szCs w:val="28"/>
          <w:b w:val="1"/>
          <w:bCs w:val="1"/>
        </w:rPr>
        <w:t xml:space="preserve">როდის არ გაქვთ ფრენის კომპენსაციის მიღების უფლება?</w:t>
      </w:r>
    </w:p>
    <w:p>
      <w:pPr>
        <w:spacing w:after="200"/>
      </w:pPr>
      <w:r>
        <w:rPr>
          <w:rFonts w:ascii="Arial" w:hAnsi="Arial" w:eastAsia="Arial" w:cs="Arial"/>
          <w:sz w:val="22"/>
          <w:szCs w:val="22"/>
          <w:b w:val="1"/>
          <w:bCs w:val="1"/>
        </w:rPr>
        <w:t xml:space="preserve">მიუნხენის აეროპორტის გაფიცვა</w:t>
      </w:r>
      <w:br/>
      <w:r>
        <w:rPr>
          <w:rFonts w:ascii="Arial" w:hAnsi="Arial" w:eastAsia="Arial" w:cs="Arial"/>
          <w:sz w:val="22"/>
          <w:szCs w:val="22"/>
        </w:rPr>
        <w:t xml:space="preserve">გერმანიაში აეროპორტის ყველა თანამშრომელი არ არის კმაყოფილი თავისი სამუშაო პირობებით. შესაბამისად, მიუნხენის აეროპორტის თანამშრომელთა გაფიცვამ შესაძლოა ოპერაციები შეაჩეროს. შედეგად, მიუნხენის აეროპორტში ფრენები შეფერხდება და გაუქმდება. ვერასდროს იცით, მოხდება თუ არა დღეს მიუნხენის აეროპორტში გაფიცვა.</w:t>
      </w:r>
      <w:br/>
      <w:r>
        <w:rPr>
          <w:rFonts w:ascii="Arial" w:hAnsi="Arial" w:eastAsia="Arial" w:cs="Arial"/>
          <w:sz w:val="22"/>
          <w:szCs w:val="22"/>
        </w:rPr>
        <w:t xml:space="preserve">საჰაერო მოძრაობის მაკონტროლებლების გაფიცვას ყველაზე დიდი გავლენა აქვს გაფრენებზე, რადგან ის გავლენას ახდენს არა მხოლოდ აეროპორტის ფრენებზე, არამედ ახლომდებარე სატრანზიტო რეისებზეც. თუმცა, მიუნხენის აეროპორტში გაფიცვა შეიძლება გამოიწვიოს ნებისმიერი კატეგორიის თანამშრომელმა, დაწყებული ბარგის დამმუშავებლებიდან, დამთავრებული უსაფრთხოების პერსონალით.</w:t>
      </w:r>
      <w:br/>
      <w:r>
        <w:rPr>
          <w:rFonts w:ascii="Arial" w:hAnsi="Arial" w:eastAsia="Arial" w:cs="Arial"/>
          <w:sz w:val="22"/>
          <w:szCs w:val="22"/>
        </w:rPr>
        <w:t xml:space="preserve">რეგულაციის (EC) 261/2004-ის თანახმად, პერსონალის გაფიცვები აეროპორტის ან ავიაკომპანიის კონტროლს არ ექვემდებარება. შესაბამისად, თუ თქვენი ფრენის დაგვიანება გაფიცვის გამო მოხდა, თქვენ არ გაქვთ მიუნხენის აეროპორტის კომპენსაციის მიღების უფლება.</w:t>
      </w:r>
    </w:p>
    <w:p>
      <w:pPr>
        <w:spacing w:after="200"/>
      </w:pPr>
      <w:r>
        <w:rPr>
          <w:rFonts w:ascii="Arial" w:hAnsi="Arial" w:eastAsia="Arial" w:cs="Arial"/>
          <w:sz w:val="22"/>
          <w:szCs w:val="22"/>
        </w:rPr>
        <w:t xml:space="preserve"> </w:t>
      </w:r>
    </w:p>
    <w:p>
      <w:pPr>
        <w:spacing w:after="200"/>
      </w:pPr>
      <w:r>
        <w:rPr>
          <w:rFonts w:ascii="Arial" w:hAnsi="Arial" w:eastAsia="Arial" w:cs="Arial"/>
          <w:sz w:val="22"/>
          <w:szCs w:val="22"/>
          <w:b w:val="1"/>
          <w:bCs w:val="1"/>
        </w:rPr>
        <w:t xml:space="preserve">არასახარბიელო ამინდი მიუნხენის აეროპორტში</w:t>
      </w:r>
      <w:br/>
      <w:r>
        <w:rPr>
          <w:rFonts w:ascii="Arial" w:hAnsi="Arial" w:eastAsia="Arial" w:cs="Arial"/>
          <w:sz w:val="22"/>
          <w:szCs w:val="22"/>
        </w:rPr>
        <w:t xml:space="preserve">საჰაერო ხომალდები დაუცველია კლიმატის მიერ გამოწვეული საგანგებო გარემოებების მიმართ, რამაც შეიძლება მიუნხენის აეროპორტში ამინდის გამო დაგვიანებები და რეისების გაუქმება გამოიწვიოს. ეს ყველაზე ხშირად ზამთარში ხდება, როდესაც თოვლი აეროპორტში პრობლემებს ქმნის.</w:t>
      </w:r>
      <w:br/>
      <w:r>
        <w:rPr>
          <w:rFonts w:ascii="Arial" w:hAnsi="Arial" w:eastAsia="Arial" w:cs="Arial"/>
          <w:sz w:val="22"/>
          <w:szCs w:val="22"/>
        </w:rPr>
        <w:t xml:space="preserve">ქარის სიჩქარე და ხილვადობა ამინდთან დაკავშირებული ფრენების შეფერხების ერთ-ერთი ყველაზე გავრცელებული მიზეზია. თუ ასაფრენად პირობები უსაფრთხო არ არის, ზოგიერთი რეგულაცია შესაძლოა მიუნხენის აეროპორტს ფრენების განხორციელების უფლებასაც კი არ აძლევდეს. ასეთ შემთხვევებში ავიაკომპანიას სხვა გზა არ რჩება, გარდა იმისა, რომ დაიწყოს ფრენების შეფერხება ან გააუქმოს გაფრენა.</w:t>
      </w:r>
      <w:br/>
      <w:r>
        <w:rPr>
          <w:rFonts w:ascii="Arial" w:hAnsi="Arial" w:eastAsia="Arial" w:cs="Arial"/>
          <w:sz w:val="22"/>
          <w:szCs w:val="22"/>
        </w:rPr>
        <w:t xml:space="preserve">სიტუაციას ართულებს ისიც, რომ ავიაკომპანიებს ყოველთვის ორი აეროპორტის – გაფრენისა და დანიშნულების – გათვალისწინება უწევთ. მხოლოდ იმიტომ, რომ მიუნხენში ამინდი კარგია, არ ნიშნავს, რომ უსაფრთხოა დაშვება თქვენს დანიშნულების აეროპორტში.</w:t>
      </w:r>
      <w:br/>
      <w:r>
        <w:rPr>
          <w:rFonts w:ascii="Arial" w:hAnsi="Arial" w:eastAsia="Arial" w:cs="Arial"/>
          <w:sz w:val="22"/>
          <w:szCs w:val="22"/>
        </w:rPr>
        <w:t xml:space="preserve">რეგულაციის (EC) 261/2004-ის თანახმად, ავიაკომპანიები არ არიან ვალდებულნი, გადაიხადონ ფრენის დაგვიანებით გამოწვეული ზიანის ანაზღაურება ამინდთან დაკავშირებულ ასეთ საგანგებო გარემოებებში.</w:t>
      </w:r>
    </w:p>
    <w:p>
      <w:pPr>
        <w:spacing w:after="200"/>
      </w:pPr>
      <w:r>
        <w:rPr>
          <w:rFonts w:ascii="Arial" w:hAnsi="Arial" w:eastAsia="Arial" w:cs="Arial"/>
          <w:sz w:val="22"/>
          <w:szCs w:val="22"/>
        </w:rPr>
        <w:t xml:space="preserve"> </w:t>
      </w:r>
    </w:p>
    <w:p>
      <w:pPr>
        <w:spacing w:after="200"/>
      </w:pPr>
      <w:r>
        <w:rPr>
          <w:rFonts w:ascii="Arial" w:hAnsi="Arial" w:eastAsia="Arial" w:cs="Arial"/>
          <w:sz w:val="22"/>
          <w:szCs w:val="22"/>
          <w:b w:val="1"/>
          <w:bCs w:val="1"/>
        </w:rPr>
        <w:t xml:space="preserve">ინციდენტები მიუნხენის აეროპორტში</w:t>
      </w:r>
      <w:br/>
      <w:r>
        <w:rPr>
          <w:rFonts w:ascii="Arial" w:hAnsi="Arial" w:eastAsia="Arial" w:cs="Arial"/>
          <w:sz w:val="22"/>
          <w:szCs w:val="22"/>
        </w:rPr>
        <w:t xml:space="preserve">იყო დრო, როდესაც აეროპორტები შედარებით მარტივი იყო და არ იყო იმდენი შეფერხება, მათ შორის მიუნხენის აეროპორტის რეისების გაუქმება. დღეს აეროპორტებს აქვთ რთული ინფრასტრუქტურა, ბევრი პერსონალი და მკაცრი რეგულაციები, რომლებსაც უნდა დაემორჩილონ. სამწუხაროდ, დღეს მიუნხენის აეროპორტში რეისების დაგვიანება ჩვეულებრივი მოვლენაა. თუ აეროპორტის პრობლემები ავიაკომპანიის კონტროლს სცდება, ისინი არ არიან ვალდებულნი, გადაიხადონ კომპენსაცია მგზავრებისთვის. ეს შეიძლება მოიცავდეს შემთხვევებს, როდესაც მგრძნობიარე აეროპორტის აღჭურვილობა ფუჭდება ან როდესაც სხვა თვითმფრინავები აეროპორტის ასაფრენ-დასაჯდომ ბილიკს აზიანებენ.</w:t>
      </w:r>
      <w:br/>
      <w:r>
        <w:rPr>
          <w:rFonts w:ascii="Arial" w:hAnsi="Arial" w:eastAsia="Arial" w:cs="Arial"/>
          <w:sz w:val="22"/>
          <w:szCs w:val="22"/>
        </w:rPr>
        <w:t xml:space="preserve">სხვა მოვლენები, რომლებიც აეროპორტების კონტროლს არ ექვემდებარება და შესაძლოა მიუნხენის აეროპორტის დახურვას გამოიწვიოს, მოიცავს ტერორისტულ აქტებს ან პოლიტიკურ კრიზისებს. რეგულაცია (EC) 261/2004 ადგენს, რომ აეროპორტის ოპერაციებთან დაკავშირებული ასეთი საგანგებო გარემოებები ავიაკომპანიების კონტროლს არ ექვემდებარება. შესაბამისად, ამ შემთხვევებში თქვენ არ გაქვთ ავიაკომპანიისგან ან მიუნხენის აეროპორტისგან კომპენსაციის მიღების უფლება.</w:t>
      </w:r>
    </w:p>
    <w:p>
      <w:pPr>
        <w:spacing w:after="240"/>
      </w:pPr>
      <w:r>
        <w:rPr>
          <w:rFonts w:ascii="Arial" w:hAnsi="Arial" w:eastAsia="Arial" w:cs="Arial"/>
          <w:sz w:val="28"/>
          <w:szCs w:val="28"/>
          <w:b w:val="1"/>
          <w:bCs w:val="1"/>
        </w:rPr>
        <w:t xml:space="preserve">რა უნდა გააკეთოთ ფრენის შეფერხებისთანავე</w:t>
      </w:r>
    </w:p>
    <w:p>
      <w:pPr>
        <w:spacing w:after="200"/>
      </w:pPr>
      <w:r>
        <w:rPr>
          <w:rFonts w:ascii="Arial" w:hAnsi="Arial" w:eastAsia="Arial" w:cs="Arial"/>
          <w:sz w:val="22"/>
          <w:szCs w:val="22"/>
        </w:rPr>
        <w:t xml:space="preserve">მოულოდნელი ამბავი, რომ “მიუნხენის აეროპორტი დაიხურა”, თქვენი რეისის დაგვიანება ან გაუქმება, შეიძლება სტრესული მომენტი იყოს. მნიშვნელოვანია, შეინარჩუნოთ სიმშვიდე და გადადგათ რამდენიმე ნაბიჯი, რათა დაგვიანებული გაფრენისთვის ავიაკომპანიამ კომპენსაცია გადაგიხადოთ.</w:t>
      </w:r>
    </w:p>
    <w:p>
      <w:pPr>
        <w:spacing w:after="200"/>
      </w:pPr>
      <w:r>
        <w:rPr>
          <w:rFonts w:ascii="Arial" w:hAnsi="Arial" w:eastAsia="Arial" w:cs="Arial"/>
          <w:sz w:val="22"/>
          <w:szCs w:val="22"/>
        </w:rPr>
        <w:t xml:space="preserve"> </w:t>
      </w:r>
    </w:p>
    <w:p>
      <w:pPr>
        <w:spacing w:after="200"/>
      </w:pPr>
      <w:r>
        <w:rPr>
          <w:rFonts w:ascii="Arial" w:hAnsi="Arial" w:eastAsia="Arial" w:cs="Arial"/>
          <w:sz w:val="22"/>
          <w:szCs w:val="22"/>
        </w:rPr>
        <w:t xml:space="preserve">1. დააზუსტეთ, რატომ დაგვიანდა თქვენი რეისი</w:t>
      </w:r>
    </w:p>
    <w:p>
      <w:pPr>
        <w:spacing w:after="200"/>
      </w:pPr>
      <w:r>
        <w:rPr>
          <w:rFonts w:ascii="Arial" w:hAnsi="Arial" w:eastAsia="Arial" w:cs="Arial"/>
          <w:sz w:val="22"/>
          <w:szCs w:val="22"/>
        </w:rPr>
        <w:t xml:space="preserve">მიუნხენის აეროპორტში განცხადების მოსმენა საკმარისი არ არის. იდეალურ შემთხვევაში, უნდა მოითხოვოთ თქვენი ფრენის დაგვიანებისა და მიზეზის შესახებ წერილობითი დადასტურება. შეამოწმეთ თქვენი ელფოსტა ან ავიაკომპანიის აპლიკაცია ასეთი ინფორმაციისთვის და გადაიღეთ სკრინშოტები ან სხვაგვარად შეინახეთ ის. თუ ასეთი ინფორმაცია ხელმისაწვდომი არ არის, მიმართეთ ავიაკომპანიის რეგისტრაციის დახლებს ან აეროპორტის საინფორმაციო დახლებს და მოითხოვეთ წერილობითი დადასტურება. მასში დეტალურად უნდა იყოს აღწერილი ფრენის გაუქმების, შეფერხების ან ზედმეტად დაჯავშნის კონკრეტული მიზეზები. ეს მნიშვნელოვანი იქნება მოგვიანებით, როდესაც ავიაკომპანიისგან ბილეთის საფასურის ანაზღაურებას მოითხოვთ.</w:t>
      </w:r>
    </w:p>
    <w:p>
      <w:pPr>
        <w:spacing w:after="200"/>
      </w:pPr>
      <w:r>
        <w:rPr>
          <w:rFonts w:ascii="Arial" w:hAnsi="Arial" w:eastAsia="Arial" w:cs="Arial"/>
          <w:sz w:val="22"/>
          <w:szCs w:val="22"/>
        </w:rPr>
        <w:t xml:space="preserve">2. შეინახეთ შესაბამისი დოკუმენტები</w:t>
      </w:r>
    </w:p>
    <w:p>
      <w:pPr>
        <w:spacing w:after="200"/>
      </w:pPr>
      <w:r>
        <w:rPr>
          <w:rFonts w:ascii="Arial" w:hAnsi="Arial" w:eastAsia="Arial" w:cs="Arial"/>
          <w:sz w:val="22"/>
          <w:szCs w:val="22"/>
        </w:rPr>
        <w:t xml:space="preserve">შეაგროვეთ და შეინახეთ ყველა სამგზავრო დოკუმენტი, მათ შორის ჩასხდომის ბარათები, ბილეთები, დაჯავშნის დადასტურებები და ქვითრები. ასევე სასარგებლო იქნება აეროპორტის დაფების ფოტოების გადაღება, სადაც ფრენების შეფერხებებია ნაჩვენები, და ავიაკომპანიის თანამშრომლებთან თქვენი კომუნიკაციის აღრიცხვა. ყველა ეს მტკიცებულება შეიძლება მნიშვნელოვანი აღმოჩნდეს ფრენის დაგვიანებასთან დაკავშირებით საჩივრის შეტანისას, რადგან ის ადასტურებს თქვენი გაფრენის გეგმების შეფერხებას. განსაკუთრებით მნიშვნელოვანია იმ დოკუმენტების შენახვა, რომლებიც თქვენ მიერ ნანახ ფინანსურ ზარალს ასახავს.</w:t>
      </w:r>
    </w:p>
    <w:p>
      <w:pPr>
        <w:spacing w:after="200"/>
      </w:pPr>
      <w:r>
        <w:rPr>
          <w:rFonts w:ascii="Arial" w:hAnsi="Arial" w:eastAsia="Arial" w:cs="Arial"/>
          <w:sz w:val="22"/>
          <w:szCs w:val="22"/>
        </w:rPr>
        <w:t xml:space="preserve">3. მოითხოვეთ აეროპორტის მომსახურების სერვისები</w:t>
      </w:r>
    </w:p>
    <w:p>
      <w:pPr>
        <w:spacing w:after="200"/>
      </w:pPr>
      <w:r>
        <w:rPr>
          <w:rFonts w:ascii="Arial" w:hAnsi="Arial" w:eastAsia="Arial" w:cs="Arial"/>
          <w:sz w:val="22"/>
          <w:szCs w:val="22"/>
        </w:rPr>
        <w:t xml:space="preserve">გარდაუვალი გარემოებების შემთხვევაშიც კი, ავიაკომპანიები ვალდებულნი არიან, დაგვიანებული რეისის მგზავრებს აეროპორტის მომსახურების სერვისები შესთავაზონ. ყველა მსხვილი აეროპორტი, მათ შორის მიუნხენის აეროპორტი, გთავაზობთ ასეთ სერვისებს, მაგრამ ხშირად მათ მისაღებად საკუთარი საჭიროებების შესახებ უნდა განაცხადოთ.ეს სერვისები მოიცავს საკომუნიკაციო საშუალებებს, როგორიცაა Wi-Fi ან სატელეფონო ზარები, საკვებსა და სასმელებს, და საცხოვრებელს, თუ აეროპორტის მახლობლად ღამის გათევა გახდა საჭირო. თუ ავიაკომპანია აეროპორტში ასეთი სერვისების გაწევას უარს გეტყვით, აუცილებლად შეინახეთ დაჯავშნისა და ტრანსპორტირების ყველა ქვითარი.</w:t>
      </w:r>
    </w:p>
    <w:p>
      <w:pPr>
        <w:spacing w:after="200"/>
      </w:pPr>
      <w:r>
        <w:rPr>
          <w:rFonts w:ascii="Arial" w:hAnsi="Arial" w:eastAsia="Arial" w:cs="Arial"/>
          <w:sz w:val="22"/>
          <w:szCs w:val="22"/>
        </w:rPr>
        <w:t xml:space="preserve">4. არ დათმოთ კომპენსაციის მიღების უფლება</w:t>
      </w:r>
    </w:p>
    <w:p>
      <w:pPr>
        <w:spacing w:after="200"/>
      </w:pPr>
      <w:r>
        <w:rPr>
          <w:rFonts w:ascii="Arial" w:hAnsi="Arial" w:eastAsia="Arial" w:cs="Arial"/>
          <w:sz w:val="22"/>
          <w:szCs w:val="22"/>
        </w:rPr>
        <w:t xml:space="preserve">მნიშვნელოვანია, არ მოაწეროთ ხელი არცერთ დოკუმენტს, რომელიც შეიძლება თქვენს მომავალ კომპენსაციაზე უფლებას გაგაუქმებინოთ, თუ სრულად არ გესმით მისი შედეგები. ხშირად, ავიაკომპანიები ცდილობენ, დაარწმუნონ მგზავრები, რომ დათანხმდნენ გაცილებით ნაკლები ღირებულების მომსახურებას იმის სანაცვლოდ, რომ მოგვიანებით საჩივრის შეტანაზე უარი თქვან. მიუხედავად იმისა, რომ ასეთი პრაქტიკა კანონიერია, ის ეთიკურად საეჭვოა. არ იჩქაროთ და განიხილეთ თქვენი ვარიანტები. გახსოვდეთ, რომ ევროკავშირიდან გასვლის მქონე ფრენების შემთხვევაში, მგზავრებს აქვთ ფრენის თარიღიდან 2 ან 3 წლის განმავლობაში კომპენსაციის მოთხოვნის უფლება.</w:t>
      </w:r>
    </w:p>
    <w:p>
      <w:pPr>
        <w:spacing w:after="240"/>
      </w:pPr>
      <w:r>
        <w:rPr>
          <w:rFonts w:ascii="Arial" w:hAnsi="Arial" w:eastAsia="Arial" w:cs="Arial"/>
          <w:sz w:val="28"/>
          <w:szCs w:val="28"/>
          <w:b w:val="1"/>
          <w:bCs w:val="1"/>
        </w:rPr>
        <w:t xml:space="preserve">რა ოდენობის კომპენსაციის მიღება შეგიძლიათ მიუნხენის აეროპორტში რეისების შეფერხებისთვის?</w:t>
      </w:r>
    </w:p>
    <w:p/>
    <w:p>
      <w:pPr>
        <w:spacing w:after="200"/>
      </w:pPr>
      <w:r>
        <w:rPr>
          <w:rFonts w:ascii="Arial" w:hAnsi="Arial" w:eastAsia="Arial" w:cs="Arial"/>
          <w:sz w:val="22"/>
          <w:szCs w:val="22"/>
        </w:rPr>
        <w:t xml:space="preserve">გვიანდელი რეისებისთვის კომპენსაციის მიღების უფლება დამოკიდებულია ფრენის ხანგრძლივობასა და იმაზე, შეძლებს თუ არა ავიაკომპანია იპოვოს შესაფერისი ალტერნატიული გამგზავრების ბილეთი მსგავსი ჩასვლის დროით. მიუნხენის აეროპორტის გაუქმებული, შეფერხებული ან ზედმეტად დაჯავშნილი რეისებისთვის ყველა კომპენსაცია შეიძლება გამოითვალოს მანძილის მიხედვით.</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სიშორე</w:t>
            </w:r>
          </w:p>
        </w:tc>
        <w:tc>
          <w:tcPr>
            <w:vAlign w:val="center"/>
            <w:shd w:val="clear" w:fill="E8E8E8"/>
            <w:noWrap/>
          </w:tcPr>
          <w:p>
            <w:pPr>
              <w:spacing w:before="0" w:after="0"/>
            </w:pPr>
            <w:r>
              <w:rPr>
                <w:rFonts w:ascii="Arial" w:hAnsi="Arial" w:eastAsia="Arial" w:cs="Arial"/>
                <w:sz w:val="20"/>
                <w:szCs w:val="20"/>
                <w:b w:val="1"/>
                <w:bCs w:val="1"/>
              </w:rPr>
              <w:t xml:space="preserve">მაგალითის დანიშნულების ადგილი</w:t>
            </w:r>
          </w:p>
        </w:tc>
        <w:tc>
          <w:tcPr>
            <w:vAlign w:val="center"/>
            <w:shd w:val="clear" w:fill="E8E8E8"/>
            <w:noWrap/>
          </w:tcPr>
          <w:p>
            <w:pPr>
              <w:spacing w:before="0" w:after="0"/>
            </w:pPr>
            <w:r>
              <w:rPr>
                <w:rFonts w:ascii="Arial" w:hAnsi="Arial" w:eastAsia="Arial" w:cs="Arial"/>
                <w:sz w:val="20"/>
                <w:szCs w:val="20"/>
                <w:b w:val="1"/>
                <w:bCs w:val="1"/>
              </w:rPr>
              <w:t xml:space="preserve">ანაზღაურება</w:t>
            </w:r>
          </w:p>
        </w:tc>
      </w:tr>
      <w:tr>
        <w:trPr/>
        <w:tc>
          <w:tcPr>
            <w:vAlign w:val="center"/>
            <w:shd w:val="clear"/>
            <w:noWrap/>
          </w:tcPr>
          <w:p>
            <w:pPr>
              <w:spacing w:before="0" w:after="0"/>
            </w:pPr>
            <w:r>
              <w:rPr>
                <w:rFonts w:ascii="Arial" w:hAnsi="Arial" w:eastAsia="Arial" w:cs="Arial"/>
                <w:sz w:val="20"/>
                <w:szCs w:val="20"/>
                <w:b w:val="0"/>
                <w:bCs w:val="0"/>
              </w:rPr>
              <w:t xml:space="preserve">1,500 km ან ნაკლები</w:t>
            </w:r>
          </w:p>
        </w:tc>
        <w:tc>
          <w:tcPr>
            <w:vAlign w:val="center"/>
            <w:shd w:val="clear"/>
            <w:noWrap/>
          </w:tcPr>
          <w:p>
            <w:pPr>
              <w:spacing w:before="0" w:after="0"/>
            </w:pPr>
            <w:r>
              <w:rPr>
                <w:rFonts w:ascii="Arial" w:hAnsi="Arial" w:eastAsia="Arial" w:cs="Arial"/>
                <w:sz w:val="20"/>
                <w:szCs w:val="20"/>
                <w:b w:val="0"/>
                <w:bCs w:val="0"/>
              </w:rPr>
              <w:t xml:space="preserve">მიუნხენი (MUC) - ბერლინი (BER)</w:t>
            </w:r>
          </w:p>
        </w:tc>
        <w:tc>
          <w:tcPr>
            <w:vAlign w:val="center"/>
            <w:shd w:val="clear"/>
            <w:noWrap/>
          </w:tcPr>
          <w:p>
            <w:pPr>
              <w:spacing w:before="0" w:after="0"/>
            </w:pPr>
            <w:r>
              <w:rPr>
                <w:rFonts w:ascii="Arial" w:hAnsi="Arial" w:eastAsia="Arial" w:cs="Arial"/>
                <w:sz w:val="20"/>
                <w:szCs w:val="20"/>
                <w:b w:val="0"/>
                <w:bCs w:val="0"/>
              </w:rPr>
              <w:t xml:space="preserve">მდე €250</w:t>
            </w:r>
          </w:p>
        </w:tc>
      </w:tr>
      <w:tr>
        <w:trPr/>
        <w:tc>
          <w:tcPr>
            <w:vAlign w:val="center"/>
            <w:shd w:val="clear"/>
            <w:noWrap/>
          </w:tcPr>
          <w:p>
            <w:pPr>
              <w:spacing w:before="0" w:after="0"/>
            </w:pPr>
            <w:r>
              <w:rPr>
                <w:rFonts w:ascii="Arial" w:hAnsi="Arial" w:eastAsia="Arial" w:cs="Arial"/>
                <w:sz w:val="20"/>
                <w:szCs w:val="20"/>
                <w:b w:val="0"/>
                <w:bCs w:val="0"/>
              </w:rPr>
              <w:t xml:space="preserve">ან ნაკლები1,500 km</w:t>
            </w:r>
          </w:p>
        </w:tc>
        <w:tc>
          <w:tcPr>
            <w:vAlign w:val="center"/>
            <w:shd w:val="clear"/>
            <w:noWrap/>
          </w:tcPr>
          <w:p>
            <w:pPr>
              <w:spacing w:before="0" w:after="0"/>
            </w:pPr>
            <w:r>
              <w:rPr>
                <w:rFonts w:ascii="Arial" w:hAnsi="Arial" w:eastAsia="Arial" w:cs="Arial"/>
                <w:sz w:val="20"/>
                <w:szCs w:val="20"/>
                <w:b w:val="0"/>
                <w:bCs w:val="0"/>
              </w:rPr>
              <w:t xml:space="preserve">მიუნხენი (MUC) - სტამბოლი (IST)</w:t>
            </w:r>
          </w:p>
        </w:tc>
        <w:tc>
          <w:tcPr>
            <w:vAlign w:val="center"/>
            <w:shd w:val="clear"/>
            <w:noWrap/>
          </w:tcPr>
          <w:p>
            <w:pPr>
              <w:spacing w:before="0" w:after="0"/>
            </w:pPr>
            <w:r>
              <w:rPr>
                <w:rFonts w:ascii="Arial" w:hAnsi="Arial" w:eastAsia="Arial" w:cs="Arial"/>
                <w:sz w:val="20"/>
                <w:szCs w:val="20"/>
                <w:b w:val="0"/>
                <w:bCs w:val="0"/>
              </w:rPr>
              <w:t xml:space="preserve">მდე €400</w:t>
            </w:r>
          </w:p>
        </w:tc>
      </w:tr>
      <w:tr>
        <w:trPr/>
        <w:tc>
          <w:tcPr>
            <w:vAlign w:val="center"/>
            <w:shd w:val="clear"/>
            <w:noWrap/>
          </w:tcPr>
          <w:p>
            <w:pPr>
              <w:spacing w:before="0" w:after="0"/>
            </w:pPr>
            <w:r>
              <w:rPr>
                <w:rFonts w:ascii="Arial" w:hAnsi="Arial" w:eastAsia="Arial" w:cs="Arial"/>
                <w:sz w:val="20"/>
                <w:szCs w:val="20"/>
                <w:b w:val="0"/>
                <w:bCs w:val="0"/>
              </w:rPr>
              <w:t xml:space="preserve">3,500 km vai vairāk</w:t>
            </w:r>
          </w:p>
        </w:tc>
        <w:tc>
          <w:tcPr>
            <w:vAlign w:val="center"/>
            <w:shd w:val="clear"/>
            <w:noWrap/>
          </w:tcPr>
          <w:p>
            <w:pPr>
              <w:spacing w:before="0" w:after="0"/>
            </w:pPr>
            <w:r>
              <w:rPr>
                <w:rFonts w:ascii="Arial" w:hAnsi="Arial" w:eastAsia="Arial" w:cs="Arial"/>
                <w:sz w:val="20"/>
                <w:szCs w:val="20"/>
                <w:b w:val="0"/>
                <w:bCs w:val="0"/>
              </w:rPr>
              <w:t xml:space="preserve">მიუნხენი (MUC) - ნიუ-იორკი (JFK)</w:t>
            </w:r>
          </w:p>
        </w:tc>
        <w:tc>
          <w:tcPr>
            <w:vAlign w:val="center"/>
            <w:shd w:val="clear"/>
            <w:noWrap/>
          </w:tcPr>
          <w:p>
            <w:pPr>
              <w:spacing w:before="0" w:after="0"/>
            </w:pPr>
            <w:r>
              <w:rPr>
                <w:rFonts w:ascii="Arial" w:hAnsi="Arial" w:eastAsia="Arial" w:cs="Arial"/>
                <w:sz w:val="20"/>
                <w:szCs w:val="20"/>
                <w:b w:val="0"/>
                <w:bCs w:val="0"/>
              </w:rPr>
              <w:t xml:space="preserve">მდე €600</w:t>
            </w:r>
          </w:p>
        </w:tc>
      </w:tr>
    </w:tbl>
    <w:p>
      <w:pPr>
        <w:spacing w:after="240"/>
      </w:pPr>
      <w:r>
        <w:rPr>
          <w:rFonts w:ascii="Arial" w:hAnsi="Arial" w:eastAsia="Arial" w:cs="Arial"/>
          <w:sz w:val="32"/>
          <w:szCs w:val="32"/>
          <w:b w:val="1"/>
          <w:bCs w:val="1"/>
        </w:rPr>
        <w:t xml:space="preserve">როგორ მივიღოთ კომპენსაცია მინხენდის აეროპორტში დაგვიანებული ან გაუქმებული რეისისთვის</w:t>
      </w:r>
    </w:p>
    <w:p>
      <w:pPr>
        <w:spacing w:after="200"/>
      </w:pPr>
      <w:r>
        <w:rPr>
          <w:rFonts w:ascii="Arial" w:hAnsi="Arial" w:eastAsia="Arial" w:cs="Arial"/>
          <w:sz w:val="22"/>
          <w:szCs w:val="22"/>
        </w:rPr>
        <w:t xml:space="preserve">მიუნხენში ფრენების გაუქმება სტრესული შეიძლება იყოს, ამიტომ გასაგებია, თუ ბილეთის ანაზღაურების მოთხოვნას ნუ იჩქარებთ. ევროკავშირის ქვეყნების მგზავრებს უფლება აქვთ, ფრენის თარიღიდან 2 ან 3 წლის განმავლობაში მოითხოვონ კომპენსაცია.</w:t>
      </w:r>
    </w:p>
    <w:p>
      <w:pPr>
        <w:spacing w:after="200"/>
      </w:pPr>
      <w:r>
        <w:rPr>
          <w:rFonts w:ascii="Arial" w:hAnsi="Arial" w:eastAsia="Arial" w:cs="Arial"/>
          <w:sz w:val="22"/>
          <w:szCs w:val="22"/>
        </w:rPr>
        <w:t xml:space="preserve">თქვენი მოთხოვნის წარმატებით დასრულების შანსი ბევრად მაღალია, თუ მას უფრო ადრე შეავსებთ. როდესაც მზად იქნებით, მიჰყევით ამ ნაბიჯებს ფრენის დაგვიანებისთვის კომპენსაციის მოსათხოვნად.</w:t>
      </w:r>
    </w:p>
    <w:p>
      <w:pPr>
        <w:spacing w:after="240"/>
      </w:pPr>
      <w:r>
        <w:rPr>
          <w:rFonts w:ascii="Arial" w:hAnsi="Arial" w:eastAsia="Arial" w:cs="Arial"/>
          <w:sz w:val="28"/>
          <w:szCs w:val="28"/>
          <w:b w:val="1"/>
          <w:bCs w:val="1"/>
        </w:rPr>
        <w:t xml:space="preserve">მოიპოვეთ მტკიცებულებები</w:t>
      </w:r>
    </w:p>
    <w:p>
      <w:pPr>
        <w:spacing w:after="200"/>
      </w:pPr>
      <w:r>
        <w:rPr>
          <w:rFonts w:ascii="Arial" w:hAnsi="Arial" w:eastAsia="Arial" w:cs="Arial"/>
          <w:sz w:val="22"/>
          <w:szCs w:val="22"/>
        </w:rPr>
        <w:t xml:space="preserve">მოამზადეთ თქვენი დღეს გაუქმებული მიუნხენის რეისებისთვის ყველა შესაბამისი სამგზავრო დოკუმენტი. მათ შორისაა ბილეთები, ჩასხდომის ბარათები, დაჯავშნის დადასტურებები და ნებისმიერი სხვა ქვითარი, რომელიც თქვენს ფინანსურ ზარალს აჩვენებს. მზად იყავით მათი წარსადგენად, როგორც წესი, ციფრულ ფორმატში, თქვენს დაგვიანებული რეისის შესახებ სადაზღვევო მოთხოვნასთან ერთად..</w:t>
      </w:r>
    </w:p>
    <w:p>
      <w:pPr>
        <w:spacing w:after="240"/>
      </w:pPr>
      <w:r>
        <w:rPr>
          <w:rFonts w:ascii="Arial" w:hAnsi="Arial" w:eastAsia="Arial" w:cs="Arial"/>
          <w:sz w:val="28"/>
          <w:szCs w:val="28"/>
          <w:b w:val="1"/>
          <w:bCs w:val="1"/>
        </w:rPr>
        <w:t xml:space="preserve">მოთხოვნის შეტანა</w:t>
      </w:r>
    </w:p>
    <w:p>
      <w:pPr>
        <w:spacing w:after="200"/>
      </w:pPr>
      <w:r>
        <w:rPr>
          <w:rFonts w:ascii="Arial" w:hAnsi="Arial" w:eastAsia="Arial" w:cs="Arial"/>
          <w:sz w:val="22"/>
          <w:szCs w:val="22"/>
        </w:rPr>
        <w:t xml:space="preserve">გაეცანით თქვენი ავიაკომპანიის საჩივრების განხილვის პროცედურას და წარადგინეთ საჩივარი მათი ინსტრუქციების შესაბამისად. მიუხედავად იმისა, რომ ორივე მიუნხენის აეროპორტში ოპერირებს, ავიაკომპანიებს განსხვავებული, ხშირად რთული და ხანგრძლივი პროცედურები აქვთ.</w:t>
      </w:r>
    </w:p>
    <w:p>
      <w:pPr>
        <w:spacing w:after="240"/>
      </w:pPr>
      <w:r>
        <w:rPr>
          <w:rFonts w:ascii="Arial" w:hAnsi="Arial" w:eastAsia="Arial" w:cs="Arial"/>
          <w:sz w:val="28"/>
          <w:szCs w:val="28"/>
          <w:b w:val="1"/>
          <w:bCs w:val="1"/>
        </w:rPr>
        <w:t xml:space="preserve">დაუკავშირდით ავიაკომპანიას</w:t>
      </w:r>
    </w:p>
    <w:p>
      <w:pPr>
        <w:spacing w:after="200"/>
      </w:pPr>
      <w:r>
        <w:rPr>
          <w:rFonts w:ascii="Arial" w:hAnsi="Arial" w:eastAsia="Arial" w:cs="Arial"/>
          <w:sz w:val="22"/>
          <w:szCs w:val="22"/>
        </w:rPr>
        <w:t xml:space="preserve">აეროპორტი დაგიკავშირდებათ გადაწყვეტილების მიღების შემდეგ. შესაძლოა, მოგიწიოთ აეროპორტთან მოლაპარაკება, რადგან ისინი შეეცდებიან შეამცირონ თქვენი კომპენსაცია ან მის ნაცვლად კუპონები ან ფასდაკლებები შემოგთავაზონ. შესაძლოა, ასევე დაგჭირდეთ იურიდიული დახმარების მოძიება.</w:t>
      </w:r>
    </w:p>
    <w:p>
      <w:pPr>
        <w:spacing w:after="240"/>
      </w:pPr>
      <w:r>
        <w:rPr>
          <w:rFonts w:ascii="Arial" w:hAnsi="Arial" w:eastAsia="Arial" w:cs="Arial"/>
          <w:sz w:val="28"/>
          <w:szCs w:val="28"/>
          <w:b w:val="1"/>
          <w:bCs w:val="1"/>
        </w:rPr>
        <w:t xml:space="preserve">დაიქირავეთ საჰაერო მგზავრობის ხარჯების ანაზღაურების სერვისი</w:t>
      </w:r>
    </w:p>
    <w:p>
      <w:pPr>
        <w:spacing w:after="200"/>
      </w:pPr>
      <w:r>
        <w:rPr>
          <w:rFonts w:ascii="Arial" w:hAnsi="Arial" w:eastAsia="Arial" w:cs="Arial"/>
          <w:sz w:val="22"/>
          <w:szCs w:val="22"/>
        </w:rPr>
        <w:t xml:space="preserve">Skycop-ის ექსპერტიზა ავიაკომპანიების კომპენსაციის საკითხებში უზრუნველყოფს, რომ თქვენი მოთხოვნის პროცესს თქვენი სახელით ეფექტიანად და წარმატებით ვმართავდეთ. მიუნხენის აეროპორტში ფრენების გაუქმებასთან დაკავშირებულ დოკუმენტაციას რომ მოგვაწვდით, დაზოგავთ დროს და თავიდან აიცილებთ იმედგაცრუებას.</w:t>
      </w:r>
    </w:p>
    <w:p>
      <w:pPr>
        <w:spacing w:after="240"/>
      </w:pPr>
      <w:r>
        <w:rPr>
          <w:rFonts w:ascii="Arial" w:hAnsi="Arial" w:eastAsia="Arial" w:cs="Arial"/>
          <w:sz w:val="28"/>
          <w:szCs w:val="28"/>
          <w:b w:val="1"/>
          <w:bCs w:val="1"/>
        </w:rPr>
        <w:t xml:space="preserve">კომპენსაციის მიღების უპირატესობები Skycop-თან ერთად</w:t>
      </w:r>
    </w:p>
    <w:p/>
    <w:p>
      <w:pPr>
        <w:spacing w:after="200"/>
      </w:pPr>
      <w:r>
        <w:rPr>
          <w:rFonts w:ascii="Arial" w:hAnsi="Arial" w:eastAsia="Arial" w:cs="Arial"/>
          <w:sz w:val="22"/>
          <w:szCs w:val="22"/>
        </w:rPr>
        <w:t xml:space="preserve">Skycop-ის როლი ავიაკომპენსაციის პროცესშია, რომ თქვენთვის მოთხოვნის განხილვის პროცესი გაამარტივოს და უზრუნველყოს, რომ ავიაკომპანიები იცავენ ავიაკომპენსაციის კანონით გათვალისწინებულ მოთხოვნებს.</w:t>
      </w:r>
    </w:p>
    <w:p>
      <w:pPr>
        <w:spacing w:after="120"/>
        <w:numPr>
          <w:ilvl w:val="0"/>
          <w:numId w:val="1"/>
        </w:numPr>
      </w:pPr>
      <w:r>
        <w:rPr>
          <w:rFonts w:ascii="Arial" w:hAnsi="Arial" w:eastAsia="Arial" w:cs="Arial"/>
          <w:sz w:val="22"/>
          <w:szCs w:val="22"/>
        </w:rPr>
        <w:t xml:space="preserve">თუ არ მიიღებთ ბილეთის კომპენსაციას, თანხას არ იხდით.</w:t>
      </w:r>
    </w:p>
    <w:p>
      <w:pPr>
        <w:spacing w:after="120"/>
        <w:numPr>
          <w:ilvl w:val="0"/>
          <w:numId w:val="1"/>
        </w:numPr>
      </w:pPr>
      <w:r>
        <w:rPr>
          <w:rFonts w:ascii="Arial" w:hAnsi="Arial" w:eastAsia="Arial" w:cs="Arial"/>
          <w:sz w:val="22"/>
          <w:szCs w:val="22"/>
        </w:rPr>
        <w:t xml:space="preserve">გერმანიასა და ევროკავშირის სხვა ქვეყნებში ფრენის კომპენსაციის კანონმდებლობის სიღრმისეული ცოდნა</w:t>
      </w:r>
    </w:p>
    <w:p>
      <w:pPr>
        <w:spacing w:after="120"/>
        <w:numPr>
          <w:ilvl w:val="0"/>
          <w:numId w:val="1"/>
        </w:numPr>
      </w:pPr>
      <w:r>
        <w:rPr>
          <w:rFonts w:ascii="Arial" w:hAnsi="Arial" w:eastAsia="Arial" w:cs="Arial"/>
          <w:sz w:val="22"/>
          <w:szCs w:val="22"/>
        </w:rPr>
        <w:t xml:space="preserve">გადახდების სწრაფი განხორციელება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კომპენსაციის მიღება მიუნხენის აეროპორტში რეისის დაგვიანებისთვის?</w:t>
      </w:r>
    </w:p>
    <w:p>
      <w:pPr>
        <w:spacing w:after="200"/>
      </w:pPr>
      <w:r>
        <w:rPr>
          <w:rFonts w:ascii="Arial" w:hAnsi="Arial" w:eastAsia="Arial" w:cs="Arial"/>
          <w:sz w:val="22"/>
          <w:szCs w:val="22"/>
        </w:rPr>
        <w:t xml:space="preserve">თქვენ შეგიძლიათ მოითხოვოთ კომპენსაცია, თუ თქვენი რეისი მյունხენის აეროპორტიდან გაფრინდა და საბოლოო დანიშნულების ადგილზე სამი საათით ან მეტი დაგვიანებით ჩაფრინდა, იმ პირობით, რომ დაგვიანება არ იყო გამოწვეული განსაკუთრებული გარემოებებით, როგორიცაა უამინდობა ან საჰაერო მოძრაობის მაკონტროლებლების გაფიცვა. ევროკავშირის რეგულაციის (EC) 261/2004-ის თანახმად, კომპენსაციის ოდენობა განისაზღვრება რეისის მანძილისა და შეფერხების კონკრეტული გარემოებების მიხედვით.</w:t>
      </w:r>
    </w:p>
    <w:p>
      <w:pPr>
        <w:spacing w:after="240"/>
      </w:pPr>
      <w:r>
        <w:rPr>
          <w:rFonts w:ascii="Arial" w:hAnsi="Arial" w:eastAsia="Arial" w:cs="Arial"/>
          <w:sz w:val="26"/>
          <w:szCs w:val="26"/>
          <w:b w:val="1"/>
          <w:bCs w:val="1"/>
        </w:rPr>
        <w:t xml:space="preserve">რა უნდა გავაკეთო, თუ ჩემი რეისი მიუნხენის აეროპორტში გაუქმდა?</w:t>
      </w:r>
    </w:p>
    <w:p>
      <w:pPr>
        <w:spacing w:after="200"/>
      </w:pPr>
      <w:r>
        <w:rPr>
          <w:rFonts w:ascii="Arial" w:hAnsi="Arial" w:eastAsia="Arial" w:cs="Arial"/>
          <w:sz w:val="22"/>
          <w:szCs w:val="22"/>
        </w:rPr>
        <w:t xml:space="preserve">თუ თქვენი რეისი 14 დღეზე ნაკლები წინასწარი შეტყობინებით გაუქმდა და შეფერხება არ იყო გამოწვეული განსაკუთრებული გარემოებებით, შესაძლოა, კომპენსაციის მოთხოვნის უფლება გქონდეთ. აუცილებლად მოითხოვეთ ავიაკომპანიისგან წერილობითი განმარტება, შეინახეთ ყველა სამგზავრო დოკუმენტი და თავი შეიკავეთ ნებისმიერი უარის თქმის დოკუმენტის ხელმოწერისგან, რომელმაც შეიძლება შეზღუდოს თქვენი უფლებები ევროკავშირის 261/2004 რეგულაციის შესაბამისად.</w:t>
      </w:r>
    </w:p>
    <w:p>
      <w:pPr>
        <w:spacing w:after="240"/>
      </w:pPr>
      <w:r>
        <w:rPr>
          <w:rFonts w:ascii="Arial" w:hAnsi="Arial" w:eastAsia="Arial" w:cs="Arial"/>
          <w:sz w:val="26"/>
          <w:szCs w:val="26"/>
          <w:b w:val="1"/>
          <w:bCs w:val="1"/>
        </w:rPr>
        <w:t xml:space="preserve">მეკუთვნის თუ არა კომპენსაცია, თუ ჩემი რეისი მიუნხენიდან ზედმეტად იყო დაჯავშნილი?</w:t>
      </w:r>
    </w:p>
    <w:p>
      <w:pPr>
        <w:spacing w:after="200"/>
      </w:pPr>
      <w:r>
        <w:rPr>
          <w:rFonts w:ascii="Arial" w:hAnsi="Arial" w:eastAsia="Arial" w:cs="Arial"/>
          <w:sz w:val="22"/>
          <w:szCs w:val="22"/>
        </w:rPr>
        <w:t xml:space="preserve">გადატვირთვის (ზედმეტად დაჯავშნა) გამო ფრენაზე დაუსწრებლობის შემთხვევაში, თუ თქვენ ნებაყოფლობით არ დათანხმდით ალტერნატიულ რეისზე გადასვლას, შესაძლოა, ევროკავშირის წესების თანახმად, კომპენსაციის მიღების უფლება გქონდეთ. ავიაკომპანიებს მოეთხოვებათ აეროპორტში ზრუნვის მომსახურების უზრუნველყოფა და, ზოგიერთ შემთხვევაში, ფრენის მანძილის მიხედვით ფინანსური კომპენსაციის გადახდა.</w:t>
      </w:r>
    </w:p>
    <w:p>
      <w:pPr>
        <w:spacing w:after="240"/>
      </w:pPr>
      <w:r>
        <w:rPr>
          <w:rFonts w:ascii="Arial" w:hAnsi="Arial" w:eastAsia="Arial" w:cs="Arial"/>
          <w:sz w:val="26"/>
          <w:szCs w:val="26"/>
          <w:b w:val="1"/>
          <w:bCs w:val="1"/>
        </w:rPr>
        <w:t xml:space="preserve">რა ოდენობის კომპენსაციის მიღება შემიძლია მინსკის აეროპორტში რეისის შეფერხებისთვის?</w:t>
      </w:r>
    </w:p>
    <w:p>
      <w:pPr>
        <w:spacing w:after="200"/>
      </w:pPr>
      <w:r>
        <w:rPr>
          <w:rFonts w:ascii="Arial" w:hAnsi="Arial" w:eastAsia="Arial" w:cs="Arial"/>
          <w:sz w:val="22"/>
          <w:szCs w:val="22"/>
        </w:rPr>
        <w:t xml:space="preserve">რეგულაციის (EC) 261/2004 თანახმად, კომპენსაციის ოდენობა დამოკიდებულია შეფერხებული რეისის მანძილზე:</w:t>
      </w:r>
    </w:p>
    <w:p>
      <w:pPr>
        <w:spacing w:after="120"/>
        <w:numPr>
          <w:ilvl w:val="0"/>
          <w:numId w:val="1"/>
        </w:numPr>
      </w:pPr>
      <w:r>
        <w:rPr>
          <w:rFonts w:ascii="Arial" w:hAnsi="Arial" w:eastAsia="Arial" w:cs="Arial"/>
          <w:sz w:val="22"/>
          <w:szCs w:val="22"/>
        </w:rPr>
        <w:t xml:space="preserve">მდე 1,500 km – მდე €250</w:t>
      </w:r>
    </w:p>
    <w:p>
      <w:pPr>
        <w:spacing w:after="120"/>
        <w:numPr>
          <w:ilvl w:val="0"/>
          <w:numId w:val="1"/>
        </w:numPr>
      </w:pPr>
      <w:r>
        <w:rPr>
          <w:rFonts w:ascii="Arial" w:hAnsi="Arial" w:eastAsia="Arial" w:cs="Arial"/>
          <w:sz w:val="22"/>
          <w:szCs w:val="22"/>
        </w:rPr>
        <w:t xml:space="preserve">შორის 1,500 და 3,500 km – მდე €400</w:t>
      </w:r>
    </w:p>
    <w:p>
      <w:pPr>
        <w:spacing w:after="120"/>
        <w:numPr>
          <w:ilvl w:val="0"/>
          <w:numId w:val="1"/>
        </w:numPr>
      </w:pPr>
      <w:r>
        <w:rPr>
          <w:rFonts w:ascii="Arial" w:hAnsi="Arial" w:eastAsia="Arial" w:cs="Arial"/>
          <w:sz w:val="22"/>
          <w:szCs w:val="22"/>
        </w:rPr>
        <w:t xml:space="preserve">დასრულდა 3,500 km – მდე €600</w:t>
      </w:r>
    </w:p>
    <w:p>
      <w:pPr>
        <w:spacing w:after="200"/>
      </w:pPr>
      <w:r>
        <w:rPr>
          <w:rFonts w:ascii="Arial" w:hAnsi="Arial" w:eastAsia="Arial" w:cs="Arial"/>
          <w:sz w:val="22"/>
          <w:szCs w:val="22"/>
        </w:rPr>
        <w:t xml:space="preserve">ეს ოდენობები შეიძლება განსხვავდებოდეს ისეთი ფაქტორების მიხედვით, როგორიცაა მარშრუტის შეცვლა და რეალური დაგვიანების ხანგრძლივობა. თითოეული შემთხვევა ინდივიდუალურად განიხილება.</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სქაიკოპმა წარმატებით დაიწყო კომპენსაციის მოთხოვნები ყველა მსხვილი ავიაკომპანიის წინააღმდეგ, მათ შორის, გაერთიანებული სამეფოს ეროვნული ავიაკომპანია ბრიტიშ ეარვეისის წინააღმდეგ.</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სქაიკოპმა დაეხმარა შეფერხებულ და რეისგადარჩენილ მგზავრებს კომპენსაციის მიღებაში ქვემოთ ჩამოთვლილ აეროპორტებში, მათ შორის British Airways-ის საშინაო აეროპორტში, ლონდონის ჰითროუში.</w:t>
      </w:r>
    </w:p>
    <w:p>
      <w:pPr>
        <w:spacing w:after="240"/>
      </w:pPr>
      <w:r>
        <w:rPr>
          <w:rFonts w:ascii="Arial" w:hAnsi="Arial" w:eastAsia="Arial" w:cs="Arial"/>
          <w:sz w:val="28"/>
          <w:szCs w:val="28"/>
          <w:b w:val="1"/>
          <w:bCs w:val="1"/>
        </w:rPr>
        <w:t xml:space="preserve">ევროკავშირის 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ევროკავშირის 261/2004 რეგულაციით. ეს რეგულაცია მგზავრებს ანიჭებს საერთო უფლებებს ფრენის შეფერხების, გაუქმებისა და ზედმეტად დაჯავშნის შემთხვევაში კომპენსაციის მიღებაზე, 3 საათზე მეტი ხანგრძლივობის შეფერხებისას.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8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2026-04-15T04:36:09+00:00</dcterms:created>
  <dcterms:modified xsi:type="dcterms:W3CDTF">2026-04-15T04:36:09+00:00</dcterms:modified>
</cp:coreProperties>
</file>

<file path=docProps/custom.xml><?xml version="1.0" encoding="utf-8"?>
<Properties xmlns="http://schemas.openxmlformats.org/officeDocument/2006/custom-properties" xmlns:vt="http://schemas.openxmlformats.org/officeDocument/2006/docPropsVTypes"/>
</file>