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Egyptair - Skycop</w:t>
      </w:r>
    </w:p>
    <w:p>
      <w:pPr>
        <w:spacing w:after="240"/>
      </w:pPr>
      <w:r>
        <w:rPr>
          <w:rFonts w:ascii="Arial" w:hAnsi="Arial" w:eastAsia="Arial" w:cs="Arial"/>
          <w:sz w:val="36"/>
          <w:szCs w:val="36"/>
          <w:b w:val="1"/>
          <w:bCs w:val="1"/>
        </w:rPr>
        <w:t xml:space="preserve">Demander une indemnisation pour les retards et les annulations de vols Egyptair</w:t>
      </w:r>
    </w:p>
    <w:p>
      <w:pPr>
        <w:spacing w:after="200"/>
      </w:pPr>
      <w:r>
        <w:rPr>
          <w:rFonts w:ascii="Arial" w:hAnsi="Arial" w:eastAsia="Arial" w:cs="Arial"/>
          <w:sz w:val="22"/>
          <w:szCs w:val="22"/>
        </w:rPr>
        <w:t xml:space="preserve">Un vol Egyptair retardé ou annulé peut bouleverser vos projets. Skycop aide les passagers à réclamer une indemnisation en cas de perturbation des horaires. Si votre vol a subi un retard de plus de trois heures, s'il a été annulé ou si l'embarquement vous a été refusé, vous pourriez avoir droit à une indemnisation pouvant aller jusqu'à €600. Vérifiez dès maintenant si vous remplissez les conditions requises : c'est rapide et gratuit.</w:t>
      </w:r>
    </w:p>
    <w:p>
      <w:pPr/>
      <w:r>
        <w:rPr>
          <w:rFonts w:ascii="Arial" w:hAnsi="Arial" w:eastAsia="Arial" w:cs="Arial"/>
          <w:sz w:val="22"/>
          <w:szCs w:val="22"/>
        </w:rPr>
        <w:t xml:space="preserve">Vérifier la rémunération</w:t>
      </w:r>
    </w:p>
    <w:p>
      <w:pPr>
        <w:spacing w:after="240"/>
      </w:pPr>
      <w:r>
        <w:rPr>
          <w:rFonts w:ascii="Arial" w:hAnsi="Arial" w:eastAsia="Arial" w:cs="Arial"/>
          <w:sz w:val="32"/>
          <w:szCs w:val="32"/>
          <w:b w:val="1"/>
          <w:bCs w:val="1"/>
        </w:rPr>
        <w:t xml:space="preserve">Tout ce que vous devez savoir sur les droits des passagers d'Egyptair</w:t>
      </w:r>
    </w:p>
    <w:p>
      <w:pPr>
        <w:spacing w:after="120"/>
        <w:numPr>
          <w:ilvl w:val="0"/>
          <w:numId w:val="1"/>
        </w:numPr>
      </w:pPr>
      <w:r>
        <w:rPr>
          <w:rFonts w:ascii="Arial" w:hAnsi="Arial" w:eastAsia="Arial" w:cs="Arial"/>
          <w:sz w:val="22"/>
          <w:szCs w:val="22"/>
        </w:rPr>
        <w:t xml:space="preserve">Si votre vol Egyptair est retardé de plus de trois heures, vous pourriez avoir droit à une compensation allant jusqu'à €600.</w:t>
      </w:r>
    </w:p>
    <w:p>
      <w:pPr>
        <w:spacing w:after="120"/>
        <w:numPr>
          <w:ilvl w:val="0"/>
          <w:numId w:val="1"/>
        </w:numPr>
      </w:pPr>
      <w:r>
        <w:rPr>
          <w:rFonts w:ascii="Arial" w:hAnsi="Arial" w:eastAsia="Arial" w:cs="Arial"/>
          <w:sz w:val="22"/>
          <w:szCs w:val="22"/>
        </w:rPr>
        <w:t xml:space="preserve">Les passagers partant d'un aéroport de l'UE sont protégés par la réglementation européenne qui sauvegarde leurs droits pendant le voyage.</w:t>
      </w:r>
    </w:p>
    <w:p>
      <w:pPr>
        <w:spacing w:after="120"/>
        <w:numPr>
          <w:ilvl w:val="0"/>
          <w:numId w:val="1"/>
        </w:numPr>
      </w:pPr>
      <w:r>
        <w:rPr>
          <w:rFonts w:ascii="Arial" w:hAnsi="Arial" w:eastAsia="Arial" w:cs="Arial"/>
          <w:sz w:val="22"/>
          <w:szCs w:val="22"/>
        </w:rPr>
        <w:t xml:space="preserve">En cas de vol annulé moins de deux semaines avant le départ, une compensaton peut être demandée si la raison n'est pas due à des circonstances extraordinaires.</w:t>
      </w:r>
    </w:p>
    <w:p>
      <w:pPr>
        <w:spacing w:after="120"/>
        <w:numPr>
          <w:ilvl w:val="0"/>
          <w:numId w:val="1"/>
        </w:numPr>
      </w:pPr>
      <w:r>
        <w:rPr>
          <w:rFonts w:ascii="Arial" w:hAnsi="Arial" w:eastAsia="Arial" w:cs="Arial"/>
          <w:sz w:val="22"/>
          <w:szCs w:val="22"/>
        </w:rPr>
        <w:t xml:space="preserve">Il est essentiel de conserver tous les documents de voyage, y compris les cartes d'embarquement et les confirmations de réservation, pour faciliter toute réclamation.</w:t>
      </w:r>
    </w:p>
    <w:p>
      <w:pPr>
        <w:spacing w:after="120"/>
        <w:numPr>
          <w:ilvl w:val="0"/>
          <w:numId w:val="1"/>
        </w:numPr>
      </w:pPr>
      <w:r>
        <w:rPr>
          <w:rFonts w:ascii="Arial" w:hAnsi="Arial" w:eastAsia="Arial" w:cs="Arial"/>
          <w:sz w:val="22"/>
          <w:szCs w:val="22"/>
        </w:rPr>
        <w:t xml:space="preserve">Les droits de compensation varient selon la distance du vol : €250 pour moins de 1500 km, €400 pour 1500 à 3500 km, et €600 pour plus de 3500 km.</w:t>
      </w:r>
    </w:p>
    <w:p>
      <w:pPr>
        <w:spacing w:after="120"/>
        <w:numPr>
          <w:ilvl w:val="0"/>
          <w:numId w:val="1"/>
        </w:numPr>
      </w:pPr>
      <w:r>
        <w:rPr>
          <w:rFonts w:ascii="Arial" w:hAnsi="Arial" w:eastAsia="Arial" w:cs="Arial"/>
          <w:sz w:val="22"/>
          <w:szCs w:val="22"/>
        </w:rPr>
        <w:t xml:space="preserve">Les circonstances extraordinaires, comme des conditions météorologiques extrêmes, ne donnent pas droit à une compensation.</w:t>
      </w:r>
    </w:p>
    <w:p>
      <w:pPr>
        <w:spacing w:after="120"/>
        <w:numPr>
          <w:ilvl w:val="0"/>
          <w:numId w:val="1"/>
        </w:numPr>
      </w:pPr>
      <w:r>
        <w:rPr>
          <w:rFonts w:ascii="Arial" w:hAnsi="Arial" w:eastAsia="Arial" w:cs="Arial"/>
          <w:sz w:val="22"/>
          <w:szCs w:val="22"/>
        </w:rPr>
        <w:t xml:space="preserve">Si vous manquez votre correspondance en raison d'un retard du premier vol, la compagnie aérienne doit vous rebooker gratuitement sur un autre vol.</w:t>
      </w:r>
    </w:p>
    <w:p>
      <w:pPr>
        <w:spacing w:after="120"/>
        <w:numPr>
          <w:ilvl w:val="0"/>
          <w:numId w:val="1"/>
        </w:numPr>
      </w:pPr>
      <w:r>
        <w:rPr>
          <w:rFonts w:ascii="Arial" w:hAnsi="Arial" w:eastAsia="Arial" w:cs="Arial"/>
          <w:sz w:val="22"/>
          <w:szCs w:val="22"/>
        </w:rPr>
        <w:t xml:space="preserve">Skycop simplifie le processus de demande de compensation et ne facture des frais que si votre demande est réussie.</w:t>
      </w:r>
    </w:p>
    <w:p>
      <w:pPr>
        <w:spacing w:after="120"/>
        <w:numPr>
          <w:ilvl w:val="0"/>
          <w:numId w:val="1"/>
        </w:numPr>
      </w:pPr>
      <w:r>
        <w:rPr>
          <w:rFonts w:ascii="Arial" w:hAnsi="Arial" w:eastAsia="Arial" w:cs="Arial"/>
          <w:sz w:val="22"/>
          <w:szCs w:val="22"/>
        </w:rPr>
        <w:t xml:space="preserve">Vérifiez votre éligibilité à la compensation même pour des vols passés, car vous pourriez encore avoir droit à des paiements.</w:t>
      </w:r>
    </w:p>
    <w:p>
      <w:pPr>
        <w:spacing w:after="120"/>
        <w:numPr>
          <w:ilvl w:val="0"/>
          <w:numId w:val="1"/>
        </w:numPr>
      </w:pPr>
      <w:r>
        <w:rPr>
          <w:rFonts w:ascii="Arial" w:hAnsi="Arial" w:eastAsia="Arial" w:cs="Arial"/>
          <w:sz w:val="22"/>
          <w:szCs w:val="22"/>
        </w:rPr>
        <w:t xml:space="preserve">Il est recommandé de vérifier les délais de réclamation qui varient selon le pays de départ avant d'agir.</w:t>
      </w:r>
    </w:p>
    <w:p>
      <w:pPr>
        <w:spacing w:after="200"/>
      </w:pPr>
      <w:r>
        <w:rPr>
          <w:rFonts w:ascii="Arial" w:hAnsi="Arial" w:eastAsia="Arial" w:cs="Arial"/>
          <w:sz w:val="22"/>
          <w:szCs w:val="22"/>
        </w:rPr>
        <w:t xml:space="preserve">Transformez votre vol retardé, annulé ou surréservé en une indemnisation allant jusqu'à 600 € !</w:t>
      </w:r>
    </w:p>
    <w:p>
      <w:pPr/>
      <w:r>
        <w:rPr>
          <w:rFonts w:ascii="Arial" w:hAnsi="Arial" w:eastAsia="Arial" w:cs="Arial"/>
          <w:sz w:val="22"/>
          <w:szCs w:val="22"/>
        </w:rPr>
        <w:t xml:space="preserve">Réclamez maintenant</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Recevoir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Droits des passagers d'Egyptair et indemnisation en cas de vol annulé dans l'UE</w:t>
      </w:r>
    </w:p>
    <w:p>
      <w:pPr>
        <w:spacing w:after="200"/>
      </w:pPr>
      <w:r>
        <w:rPr>
          <w:rFonts w:ascii="Arial" w:hAnsi="Arial" w:eastAsia="Arial" w:cs="Arial"/>
          <w:sz w:val="22"/>
          <w:szCs w:val="22"/>
        </w:rPr>
        <w:t xml:space="preserve">Egyptair assure des liaisons internationales reliant des villes européennes à diverses destinations en Afrique, au Moyen-Orient et en Asie. En tant que membre de Star Alliance, la compagnie offre un accès à des liaisons en correspondance via ses compagnies aériennes partenaires. Les passagers au départ d'aéroports de l'Union européenne bénéficient de réglementations européennes spécifiques qui garantissent leurs droits en matière de transport aérien.</w:t>
      </w:r>
    </w:p>
    <w:p>
      <w:pPr>
        <w:spacing w:after="200"/>
      </w:pPr>
      <w:r>
        <w:rPr>
          <w:rFonts w:ascii="Arial" w:hAnsi="Arial" w:eastAsia="Arial" w:cs="Arial"/>
          <w:sz w:val="22"/>
          <w:szCs w:val="22"/>
        </w:rPr>
        <w:t xml:space="preserve">Des perturbations aériennes, telles que des retards ou des annulations, peuvent parfois survenir, notamment pendant les périodes de forte affluence. Ces perturbations peuvent entraîner la perte de correspondances, des dépenses imprévues ou des retards prolongés pour les passagers.</w:t>
      </w:r>
    </w:p>
    <w:p>
      <w:pPr>
        <w:spacing w:after="200"/>
      </w:pPr>
      <w:r>
        <w:rPr>
          <w:rFonts w:ascii="Arial" w:hAnsi="Arial" w:eastAsia="Arial" w:cs="Arial"/>
          <w:sz w:val="22"/>
          <w:szCs w:val="22"/>
        </w:rPr>
        <w:t xml:space="preserve">En vertu du règlement (CE) n° 261/2004 de l'Union européenne, les passagers au départ d'un aéroport de l'UE bénéficient de certains droits en cas de retard ou d'annulation de vol. Les compagnies aériennes sont tenues d'offrir une assistance adaptée aux circonstances, qui peut inclure des repas, des rafraîchissements, un accès aux moyens de communication et, si nécessaire, un hébergement pour la nuit et le transport entre l'aéroport et l'hôtel. Les passagers peuvent prétendre à une indemnisation en cas de retard de vol si leur vol arrive avec plus de trois heures de retard pour des raisons relevant de la responsabilité de la compagnie aérienne. Traduit avec DeepL.com (version gratuite)</w:t>
      </w:r>
    </w:p>
    <w:p>
      <w:pPr>
        <w:spacing w:after="240"/>
      </w:pPr>
      <w:r>
        <w:rPr>
          <w:rFonts w:ascii="Arial" w:hAnsi="Arial" w:eastAsia="Arial" w:cs="Arial"/>
          <w:sz w:val="28"/>
          <w:szCs w:val="28"/>
          <w:b w:val="1"/>
          <w:bCs w:val="1"/>
        </w:rPr>
        <w:t xml:space="preserve">Le montant de l'indemnisation prévue par l'UE dépend de la distance que vous deviez parcourir :</w:t>
      </w:r>
    </w:p>
    <w:p/>
    <w:p>
      <w:pPr>
        <w:spacing w:after="200"/>
      </w:pPr>
      <w:r>
        <w:rPr>
          <w:rFonts w:ascii="Arial" w:hAnsi="Arial" w:eastAsia="Arial" w:cs="Arial"/>
          <w:sz w:val="22"/>
          <w:szCs w:val="22"/>
        </w:rPr>
        <w:t xml:space="preserve">- €250 pour les vols de moins de 1500 km</w:t>
      </w:r>
      <w:br/>
      <w:r>
        <w:rPr>
          <w:rFonts w:ascii="Arial" w:hAnsi="Arial" w:eastAsia="Arial" w:cs="Arial"/>
          <w:sz w:val="22"/>
          <w:szCs w:val="22"/>
        </w:rPr>
        <w:t xml:space="preserve">- €400 pour les trajets compris entre 1500 km et 3500 km</w:t>
      </w:r>
      <w:br/>
      <w:r>
        <w:rPr>
          <w:rFonts w:ascii="Arial" w:hAnsi="Arial" w:eastAsia="Arial" w:cs="Arial"/>
          <w:sz w:val="22"/>
          <w:szCs w:val="22"/>
        </w:rPr>
        <w:t xml:space="preserve">- €600 pour les trajets de plus de 3500 km</w:t>
      </w:r>
    </w:p>
    <w:p>
      <w:pPr>
        <w:spacing w:after="200"/>
      </w:pPr>
      <w:r>
        <w:rPr>
          <w:rFonts w:ascii="Arial" w:hAnsi="Arial" w:eastAsia="Arial" w:cs="Arial"/>
          <w:sz w:val="22"/>
          <w:szCs w:val="22"/>
        </w:rPr>
        <w:t xml:space="preserve">L’indemnisation ne s’applique pas lorsque le retard ou l’annulation est dû à des circonstances extraordinaires échappant au contrôle de la compagnie aérienne, telles que des phénomènes météorologiques extrêmes ou des décisions relatives à la gestion du trafic aérien.</w:t>
      </w:r>
    </w:p>
    <w:p>
      <w:pPr>
        <w:spacing w:after="200"/>
      </w:pPr>
      <w:r>
        <w:rPr>
          <w:rFonts w:ascii="Arial" w:hAnsi="Arial" w:eastAsia="Arial" w:cs="Arial"/>
          <w:sz w:val="22"/>
          <w:szCs w:val="22"/>
        </w:rPr>
        <w:t xml:space="preserve">Pour savoir si vous pouvez prétendre à une indemnisation, vérifiez les détails de votre vol et conservez tous les documents de voyage pertinents. Si vous envisagez de déposer une réclamation en vertu de la législation européenne relative aux droits des passagers, vous devrez peut-être fournir des pièces justificatives telles que votre carte d’embarquement, votre confirmation de réservation et les justificatifs des frais supplémentaires engagés.</w:t>
      </w:r>
    </w:p>
    <w:p>
      <w:pPr>
        <w:spacing w:after="240"/>
      </w:pPr>
      <w:r>
        <w:rPr>
          <w:rFonts w:ascii="Arial" w:hAnsi="Arial" w:eastAsia="Arial" w:cs="Arial"/>
          <w:sz w:val="28"/>
          <w:szCs w:val="28"/>
          <w:b w:val="1"/>
          <w:bCs w:val="1"/>
        </w:rPr>
        <w:t xml:space="preserve">Vos droits en tant que passager d'Egyptair : indemnisation en cas de perturbations des vols</w:t>
      </w:r>
    </w:p>
    <w:p/>
    <w:p>
      <w:pPr>
        <w:spacing w:after="200"/>
      </w:pPr>
      <w:r>
        <w:rPr>
          <w:rFonts w:ascii="Arial" w:hAnsi="Arial" w:eastAsia="Arial" w:cs="Arial"/>
          <w:sz w:val="22"/>
          <w:szCs w:val="22"/>
        </w:rPr>
        <w:t xml:space="preserve">Les voyages ne se déroulent pas toujours comme prévu. Si votre vol Egyptair au départ de l'UE est retardé, annulé ou si l'embarquement vous est refusé de manière inattendue, la réglementation européenne est là pour garantir la protection de vos droits en tant que passager. Bien que ces situations puissent être source de stress, la législation européenne garantit aux passagers des droits spécifiques en cas de retard ou de perturbation des vols.</w:t>
      </w:r>
      <w:br/>
      <w:br/>
      <w:r>
        <w:rPr>
          <w:rFonts w:ascii="Arial" w:hAnsi="Arial" w:eastAsia="Arial" w:cs="Arial"/>
          <w:sz w:val="22"/>
          <w:szCs w:val="22"/>
        </w:rPr>
        <w:t xml:space="preserve">Le règlement (CE) n° 261/2004 définit les obligations spécifiques auxquelles les compagnies aériennes doivent se conformer en cas de perturbation des vols. Si votre vol est annulé ou subit un retard important, la compagnie aérienne doit soit vous réacheminer vers votre destination, soit vous rembourser intégralement la partie non utilisée de votre billet. Lorsque le temps d'attente à l'aéroport dépasse deux heures, la compagnie aérienne est tenue de vous proposer des repas, des boissons et des moyens de communication. Lorsqu'un retard entraîne une nuit sur place, la compagnie aérienne est généralement tenue de prendre en charge l'hébergement à l'hôtel et d'organiser le transport entre l'aéroport et l'hôtel.</w:t>
      </w:r>
      <w:br/>
      <w:br/>
      <w:r>
        <w:rPr>
          <w:rFonts w:ascii="Arial" w:hAnsi="Arial" w:eastAsia="Arial" w:cs="Arial"/>
          <w:sz w:val="22"/>
          <w:szCs w:val="22"/>
        </w:rPr>
        <w:t xml:space="preserve">Les passagers ont droit à une protection dans les cas suivants :</w:t>
      </w:r>
    </w:p>
    <w:p>
      <w:pPr>
        <w:spacing w:after="120"/>
        <w:numPr>
          <w:ilvl w:val="0"/>
          <w:numId w:val="1"/>
        </w:numPr>
      </w:pPr>
      <w:r>
        <w:rPr>
          <w:rFonts w:ascii="Arial" w:hAnsi="Arial" w:eastAsia="Arial" w:cs="Arial"/>
          <w:sz w:val="22"/>
          <w:szCs w:val="22"/>
        </w:rPr>
        <w:t xml:space="preserve">Votre vol atterrit avec plus de trois heures de retard</w:t>
      </w:r>
    </w:p>
    <w:p>
      <w:pPr>
        <w:spacing w:after="120"/>
        <w:numPr>
          <w:ilvl w:val="0"/>
          <w:numId w:val="1"/>
        </w:numPr>
      </w:pPr>
      <w:r>
        <w:rPr>
          <w:rFonts w:ascii="Arial" w:hAnsi="Arial" w:eastAsia="Arial" w:cs="Arial"/>
          <w:sz w:val="22"/>
          <w:szCs w:val="22"/>
        </w:rPr>
        <w:t xml:space="preserve">Le vol est annulé moins de deux semaines avant le départ</w:t>
      </w:r>
    </w:p>
    <w:p>
      <w:pPr>
        <w:spacing w:after="120"/>
        <w:numPr>
          <w:ilvl w:val="0"/>
          <w:numId w:val="1"/>
        </w:numPr>
      </w:pPr>
      <w:r>
        <w:rPr>
          <w:rFonts w:ascii="Arial" w:hAnsi="Arial" w:eastAsia="Arial" w:cs="Arial"/>
          <w:sz w:val="22"/>
          <w:szCs w:val="22"/>
        </w:rPr>
        <w:t xml:space="preserve">On vous refuse l'embarquement car le vol est complet</w:t>
      </w:r>
    </w:p>
    <w:p>
      <w:pPr>
        <w:spacing w:after="200"/>
      </w:pPr>
      <w:r>
        <w:rPr>
          <w:rFonts w:ascii="Arial" w:hAnsi="Arial" w:eastAsia="Arial" w:cs="Arial"/>
          <w:sz w:val="22"/>
          <w:szCs w:val="22"/>
        </w:rPr>
        <w:t xml:space="preserve">Si vous vous voyez refuser l'embarquement en raison d'une surréservation, vous pourriez avoir droit à une indemnisation, notamment si vous n'avez pas accepté de céder votre place. Dans tous les cas, la compagnie aérienne doit vous proposer un autre vol ou vous rembourser.</w:t>
      </w:r>
      <w:br/>
      <w:br/>
      <w:r>
        <w:rPr>
          <w:rFonts w:ascii="Arial" w:hAnsi="Arial" w:eastAsia="Arial" w:cs="Arial"/>
          <w:sz w:val="22"/>
          <w:szCs w:val="22"/>
        </w:rPr>
        <w:t xml:space="preserve">Pour préserver vos chances d'obtenir une indemnisation, il est conseillé de conserver vos documents de voyage : cartes d'embarquement, confirmations de réservation et justificatifs de tout frais supplémentaire. Ces informations peuvent s'avérer très utiles si vous décidez d'intenter une action ultérieurement.</w:t>
      </w:r>
    </w:p>
    <w:p>
      <w:pPr>
        <w:spacing w:after="240"/>
      </w:pPr>
      <w:r>
        <w:rPr>
          <w:rFonts w:ascii="Arial" w:hAnsi="Arial" w:eastAsia="Arial" w:cs="Arial"/>
          <w:sz w:val="32"/>
          <w:szCs w:val="32"/>
          <w:b w:val="1"/>
          <w:bCs w:val="1"/>
        </w:rPr>
        <w:t xml:space="preserve">Avez-vous déjà connu des retards de vol avec Egyptair ?</w:t>
      </w:r>
    </w:p>
    <w:p>
      <w:pPr/>
      <w:r>
        <w:rPr>
          <w:rFonts w:ascii="Arial" w:hAnsi="Arial" w:eastAsia="Arial" w:cs="Arial"/>
          <w:sz w:val="22"/>
          <w:szCs w:val="22"/>
        </w:rPr>
        <w:t xml:space="preserve">Déposer une réclamation</w:t>
      </w:r>
    </w:p>
    <w:p>
      <w:pPr>
        <w:spacing w:after="240"/>
      </w:pPr>
      <w:r>
        <w:rPr>
          <w:rFonts w:ascii="Arial" w:hAnsi="Arial" w:eastAsia="Arial" w:cs="Arial"/>
          <w:sz w:val="32"/>
          <w:szCs w:val="32"/>
          <w:b w:val="1"/>
          <w:bCs w:val="1"/>
        </w:rPr>
        <w:t xml:space="preserve">Vous avez raté une correspondance avec Egyptair ? Vos droits et les vols de remplacement</w:t>
      </w:r>
    </w:p>
    <w:p>
      <w:pPr>
        <w:spacing w:after="200"/>
      </w:pPr>
      <w:r>
        <w:rPr>
          <w:rFonts w:ascii="Arial" w:hAnsi="Arial" w:eastAsia="Arial" w:cs="Arial"/>
          <w:sz w:val="22"/>
          <w:szCs w:val="22"/>
        </w:rPr>
        <w:t xml:space="preserve">Manquer une correspondance peut bouleverser complètement vos projets de voyage. Si votre vol Egyptair au départ d’un pays de l’UE a été retardé et vous a fait manquer votre vol suivant, certaines règles pourraient vous aider. Cette protection ne s’applique que si les deux segments de vol ont été réservés dans le cadre d’une même réservation.</w:t>
      </w:r>
      <w:br/>
      <w:br/>
      <w:r>
        <w:rPr>
          <w:rFonts w:ascii="Arial" w:hAnsi="Arial" w:eastAsia="Arial" w:cs="Arial"/>
          <w:sz w:val="22"/>
          <w:szCs w:val="22"/>
        </w:rPr>
        <w:t xml:space="preserve">Dans ces circonstances, la compagnie aérienne est tenue de vous réacheminer sur un autre vol vers votre destination finale, sans frais supplémentaires. Si les retards obligent les passagers à attendre longtemps à l'aéroport, les compagnies aériennes sont généralement tenues de leur fournir des repas, des boissons et un accès à des moyens de communication. Si un hébergement pour la nuit s'avère nécessaire, la compagnie aérienne peut être amenée à organiser un hébergement à l'hôtel ainsi que le transport entre l'aéroport et l'hôtel.</w:t>
      </w:r>
      <w:br/>
      <w:br/>
      <w:r>
        <w:rPr>
          <w:rFonts w:ascii="Arial" w:hAnsi="Arial" w:eastAsia="Arial" w:cs="Arial"/>
          <w:sz w:val="22"/>
          <w:szCs w:val="22"/>
        </w:rPr>
        <w:t xml:space="preserve">Dans certaines situations, vous pourriez avoir droit à une indemnisation en cas de correspondance manquée. Celle-ci peut atteindre €600 si le retard total à votre destination finale dépasse trois heures et si cette perturbation n’est pas due à des circonstances exceptionnelles.</w:t>
      </w:r>
      <w:br/>
      <w:br/>
      <w:r>
        <w:rPr>
          <w:rFonts w:ascii="Arial" w:hAnsi="Arial" w:eastAsia="Arial" w:cs="Arial"/>
          <w:sz w:val="22"/>
          <w:szCs w:val="22"/>
        </w:rPr>
        <w:t xml:space="preserve">Pour savoir à quelles aides vous pouvez prétendre, conservez tous vos documents de voyage, y compris vos cartes d'embarquement et vos confirmations de réservation. Ceux-ci vous seront utiles si vous décidez de vérifier votre éligibilité ou de déposer une demande d'indemnisation ultérieurement.</w:t>
      </w:r>
    </w:p>
    <w:p>
      <w:pPr>
        <w:spacing w:after="240"/>
      </w:pPr>
      <w:r>
        <w:rPr>
          <w:rFonts w:ascii="Arial" w:hAnsi="Arial" w:eastAsia="Arial" w:cs="Arial"/>
          <w:sz w:val="32"/>
          <w:szCs w:val="32"/>
          <w:b w:val="1"/>
          <w:bCs w:val="1"/>
        </w:rPr>
        <w:t xml:space="preserve">Conditions d’éligibilité à l’indemnisation : quand pouvez-vous faire une demande ?</w:t>
      </w:r>
    </w:p>
    <w:p>
      <w:pPr>
        <w:spacing w:after="200"/>
      </w:pPr>
      <w:r>
        <w:rPr>
          <w:rFonts w:ascii="Arial" w:hAnsi="Arial" w:eastAsia="Arial" w:cs="Arial"/>
          <w:sz w:val="22"/>
          <w:szCs w:val="22"/>
        </w:rPr>
        <w:t xml:space="preserve">Vous pourriez avoir droit à une indemnisation si votre vol est retardé, annulé ou si l’embarquement vous est refusé pour des raisons relevant de la responsabilité de la compagnie aérienne. Cela couvre notamment les situations telles que l’indemnisation en cas de refus d’embarquement si vous n’avez pas pu monter à bord en raison d’une surréservation, ainsi que l’indemnisation en cas d’annulation ou de retard important d’un vol. L’indemnisation peut aller jusqu’à €600, selon la situation.</w:t>
      </w:r>
    </w:p>
    <w:p>
      <w:pPr>
        <w:spacing w:after="200"/>
      </w:pPr>
      <w:r>
        <w:rPr>
          <w:rFonts w:ascii="Arial" w:hAnsi="Arial" w:eastAsia="Arial" w:cs="Arial"/>
          <w:sz w:val="22"/>
          <w:szCs w:val="22"/>
        </w:rPr>
        <w:t xml:space="preserve">Il existe toutefois certaines situations dans lesquelles aucune indemnisation n’est accordée. En règle générale, aucune indemnisation n’est due lorsque la perturbation est due à des circonstances indépendantes de la volonté de la compagnie aérienne. Il peut s’agir notamment :</w:t>
      </w:r>
    </w:p>
    <w:p>
      <w:pPr>
        <w:spacing w:after="120"/>
        <w:numPr>
          <w:ilvl w:val="0"/>
          <w:numId w:val="1"/>
        </w:numPr>
      </w:pPr>
      <w:r>
        <w:rPr>
          <w:rFonts w:ascii="Arial" w:hAnsi="Arial" w:eastAsia="Arial" w:cs="Arial"/>
          <w:sz w:val="22"/>
          <w:szCs w:val="22"/>
        </w:rPr>
        <w:t xml:space="preserve">Phénomènes météorologiques défavorables</w:t>
      </w:r>
    </w:p>
    <w:p>
      <w:pPr>
        <w:spacing w:after="120"/>
        <w:numPr>
          <w:ilvl w:val="0"/>
          <w:numId w:val="1"/>
        </w:numPr>
      </w:pPr>
      <w:r>
        <w:rPr>
          <w:rFonts w:ascii="Arial" w:hAnsi="Arial" w:eastAsia="Arial" w:cs="Arial"/>
          <w:sz w:val="22"/>
          <w:szCs w:val="22"/>
        </w:rPr>
        <w:t xml:space="preserve">Les phénomènes naturels tels que les éruptions volcaniques ou les tremblements de terre</w:t>
      </w:r>
    </w:p>
    <w:p>
      <w:pPr>
        <w:spacing w:after="120"/>
        <w:numPr>
          <w:ilvl w:val="0"/>
          <w:numId w:val="1"/>
        </w:numPr>
      </w:pPr>
      <w:r>
        <w:rPr>
          <w:rFonts w:ascii="Arial" w:hAnsi="Arial" w:eastAsia="Arial" w:cs="Arial"/>
          <w:sz w:val="22"/>
          <w:szCs w:val="22"/>
        </w:rPr>
        <w:t xml:space="preserve">Retards liés au contrôle aérien</w:t>
      </w:r>
    </w:p>
    <w:p>
      <w:pPr>
        <w:spacing w:after="120"/>
        <w:numPr>
          <w:ilvl w:val="0"/>
          <w:numId w:val="1"/>
        </w:numPr>
      </w:pPr>
      <w:r>
        <w:rPr>
          <w:rFonts w:ascii="Arial" w:hAnsi="Arial" w:eastAsia="Arial" w:cs="Arial"/>
          <w:sz w:val="22"/>
          <w:szCs w:val="22"/>
        </w:rPr>
        <w:t xml:space="preserve">Agitation politique ou risques accrus en matière de sécurité</w:t>
      </w:r>
    </w:p>
    <w:p>
      <w:pPr>
        <w:spacing w:after="120"/>
        <w:numPr>
          <w:ilvl w:val="0"/>
          <w:numId w:val="1"/>
        </w:numPr>
      </w:pPr>
      <w:r>
        <w:rPr>
          <w:rFonts w:ascii="Arial" w:hAnsi="Arial" w:eastAsia="Arial" w:cs="Arial"/>
          <w:sz w:val="22"/>
          <w:szCs w:val="22"/>
        </w:rPr>
        <w:t xml:space="preserve">Grèves impliquant du personnel non employé par la compagnie aérienne</w:t>
      </w:r>
    </w:p>
    <w:p>
      <w:pPr>
        <w:spacing w:after="200"/>
      </w:pPr>
      <w:r>
        <w:rPr>
          <w:rFonts w:ascii="Arial" w:hAnsi="Arial" w:eastAsia="Arial" w:cs="Arial"/>
          <w:sz w:val="22"/>
          <w:szCs w:val="22"/>
        </w:rPr>
        <w:t xml:space="preserve">Vous pourriez avoir droit à une indemnisation si votre vol a été annulé à la dernière minute, surtout si aucune solution de remplacement ne vous a été proposée ou si vous êtes arrivé à destination bien plus tard que prévu. Mais tout dépend toujours des circonstances.</w:t>
      </w:r>
    </w:p>
    <w:p>
      <w:pPr>
        <w:spacing w:after="200"/>
      </w:pPr>
      <w:r>
        <w:rPr>
          <w:rFonts w:ascii="Arial" w:hAnsi="Arial" w:eastAsia="Arial" w:cs="Arial"/>
          <w:sz w:val="22"/>
          <w:szCs w:val="22"/>
        </w:rPr>
        <w:t xml:space="preserve">Si vous n’êtes pas certain que votre situation réponde aux critères requis, il est préférable de vérifier avant d’entamer une demande d’indemnisation. De nombreux passagers passent à côté de cette opportunité simplement parce que les règles peuvent prêter à confusion. Skycop vous propose un moyen rapide de vérifier en ligne si vous êtes éligible et vous aide à faire valoir vos droits en tant que voyageur.</w:t>
      </w:r>
    </w:p>
    <w:p>
      <w:pPr>
        <w:spacing w:after="240"/>
      </w:pPr>
      <w:r>
        <w:rPr>
          <w:rFonts w:ascii="Arial" w:hAnsi="Arial" w:eastAsia="Arial" w:cs="Arial"/>
          <w:sz w:val="28"/>
          <w:szCs w:val="28"/>
          <w:b w:val="1"/>
          <w:bCs w:val="1"/>
        </w:rPr>
        <w:t xml:space="preserve">Demander une indemnisation suite à l'annulation d'un vol Egyptair</w:t>
      </w:r>
    </w:p>
    <w:p/>
    <w:p>
      <w:pPr>
        <w:spacing w:after="200"/>
      </w:pPr>
      <w:r>
        <w:rPr>
          <w:rFonts w:ascii="Arial" w:hAnsi="Arial" w:eastAsia="Arial" w:cs="Arial"/>
          <w:sz w:val="22"/>
          <w:szCs w:val="22"/>
        </w:rPr>
        <w:t xml:space="preserve">Les passagers touchés par une grève de la compagnie aérienne Egyptair peuvent avoir droit à une indemnisation pouvant aller jusqu'à €600. Ce droit s'applique lorsque la grève concerne les propres employés d'Egyptair. Si cela entraîne des annulations de vols, des retards de plus de trois heures ou des perturbations opérationnelles graves, vous pouvez avoir droit à une indemnisation en cas de grève aérienne.</w:t>
      </w:r>
      <w:br/>
      <w:br/>
      <w:r>
        <w:rPr>
          <w:rFonts w:ascii="Arial" w:hAnsi="Arial" w:eastAsia="Arial" w:cs="Arial"/>
          <w:sz w:val="22"/>
          <w:szCs w:val="22"/>
        </w:rPr>
        <w:t xml:space="preserve">Pour optimiser vos chances d'obtenir gain de cause, rassemblez les pièces justificatives indispensables, telles que les cartes d'embarquement, la correspondance échangée avec la compagnie aérienne et les notifications officielles. Skycop simplifie la procédure de réclamation, la rendant ainsi plus facile et plus pratique pour les passagers.</w:t>
      </w:r>
      <w:br/>
      <w:br/>
      <w:r>
        <w:rPr>
          <w:rFonts w:ascii="Arial" w:hAnsi="Arial" w:eastAsia="Arial" w:cs="Arial"/>
          <w:sz w:val="22"/>
          <w:szCs w:val="22"/>
        </w:rPr>
        <w:t xml:space="preserve">Dans quels cas pouvez-vous demander une indemnisation en cas de grève ?</w:t>
      </w:r>
    </w:p>
    <w:p>
      <w:pPr>
        <w:spacing w:after="120"/>
        <w:numPr>
          <w:ilvl w:val="0"/>
          <w:numId w:val="1"/>
        </w:numPr>
      </w:pPr>
      <w:r>
        <w:rPr>
          <w:rFonts w:ascii="Arial" w:hAnsi="Arial" w:eastAsia="Arial" w:cs="Arial"/>
          <w:sz w:val="22"/>
          <w:szCs w:val="22"/>
        </w:rPr>
        <w:t xml:space="preserve">Si la grève concerne les salariés d'Egyptair (pilotes, personnel de cabine, personnel au sol)</w:t>
      </w:r>
    </w:p>
    <w:p>
      <w:pPr>
        <w:spacing w:after="120"/>
        <w:numPr>
          <w:ilvl w:val="0"/>
          <w:numId w:val="1"/>
        </w:numPr>
      </w:pPr>
      <w:r>
        <w:rPr>
          <w:rFonts w:ascii="Arial" w:hAnsi="Arial" w:eastAsia="Arial" w:cs="Arial"/>
          <w:sz w:val="22"/>
          <w:szCs w:val="22"/>
        </w:rPr>
        <w:t xml:space="preserve">Si le vol a été annulé ou a subi un retard de plus de trois heures</w:t>
      </w:r>
    </w:p>
    <w:p>
      <w:pPr>
        <w:spacing w:after="120"/>
        <w:numPr>
          <w:ilvl w:val="0"/>
          <w:numId w:val="1"/>
        </w:numPr>
      </w:pPr>
      <w:r>
        <w:rPr>
          <w:rFonts w:ascii="Arial" w:hAnsi="Arial" w:eastAsia="Arial" w:cs="Arial"/>
          <w:sz w:val="22"/>
          <w:szCs w:val="22"/>
        </w:rPr>
        <w:t xml:space="preserve">Si le vol a été perturbé en raison de problèmes opérationnels liés à la grève</w:t>
      </w:r>
    </w:p>
    <w:p>
      <w:pPr>
        <w:spacing w:after="240"/>
      </w:pPr>
      <w:r>
        <w:rPr>
          <w:rFonts w:ascii="Arial" w:hAnsi="Arial" w:eastAsia="Arial" w:cs="Arial"/>
          <w:sz w:val="32"/>
          <w:szCs w:val="32"/>
          <w:b w:val="1"/>
          <w:bCs w:val="1"/>
        </w:rPr>
        <w:t xml:space="preserve">Quelle indemnisation les passagers d’Egyptair peuvent-ils réclamer suite aux perturbations causées par la grève ?</w:t>
      </w:r>
    </w:p>
    <w:p>
      <w:pPr>
        <w:spacing w:after="200"/>
      </w:pPr>
      <w:r>
        <w:rPr>
          <w:rFonts w:ascii="Arial" w:hAnsi="Arial" w:eastAsia="Arial" w:cs="Arial"/>
          <w:sz w:val="22"/>
          <w:szCs w:val="22"/>
        </w:rPr>
        <w:t xml:space="preserve">Les passagers voyageant avec Egyptair comptent souvent sur des correspondances au Caire lorsqu’ils effectuent des vols entre l’Europe, l’Afrique du Nord, les destinations du Golfe et d’autres liaisons régionales. Lorsque des mouvements sociaux perturbent les opérations de la compagnie aérienne, les retards à l’arrivée peuvent entraîner la perte de correspondances de nuit, perturber les projets de voyage en famille ou allonger les temps d’attente à l’aéroport lors de trajets comportant plusieurs segments de vol. Ces perturbations peuvent s’avérer particulièrement stressantes pendant les périodes de forte affluence liées aux fêtes religieuses et aux saisons touristiques, lorsque les alternatives d’itinéraires sont limitées.</w:t>
      </w:r>
    </w:p>
    <w:p>
      <w:pPr>
        <w:spacing w:after="200"/>
      </w:pPr>
      <w:r>
        <w:rPr>
          <w:rFonts w:ascii="Arial" w:hAnsi="Arial" w:eastAsia="Arial" w:cs="Arial"/>
          <w:sz w:val="22"/>
          <w:szCs w:val="22"/>
        </w:rPr>
        <w:t xml:space="preserve">Les passagers empruntant des liaisons au départ de l’UE peuvent prétendre à une indemnisation au titre du règlement CE n° 261 si la perturbation est imputable au personnel opérationnel d’Egyptair, tel que les pilotes ou le personnel de cabine. En fonction de la distance parcourue et du retard total à l’arrivée, l’indemnisation peut atteindre €250 pour les vols courts, €400 pour les liaisons de moyenne distance, ou jusqu’à €600 pour les vols long-courriers. L’indemnisation est généralement moins probable lorsque les retards ont été causés par des grèves à l’échelle de l’aéroport, des perturbations liées à la sécurité ou des restrictions de gestion du trafic aérien ne relevant pas de la responsabilité directe de la compagnie aérienne. Même en cas de perturbation non indemnisable, les passagers peuvent tout de même bénéficier d’une aide au réacheminement, d’un hébergement si nécessaire ou d’options de remboursement. Skycop aide les voyageurs à vérifier s’ils peuvent réclamer une indemnisation grâce à une procédure pas de résultat, pas de frais.</w:t>
      </w:r>
    </w:p>
    <w:p>
      <w:pPr>
        <w:spacing w:after="240"/>
      </w:pPr>
      <w:r>
        <w:rPr>
          <w:rFonts w:ascii="Arial" w:hAnsi="Arial" w:eastAsia="Arial" w:cs="Arial"/>
          <w:sz w:val="28"/>
          <w:szCs w:val="28"/>
          <w:b w:val="1"/>
          <w:bCs w:val="1"/>
        </w:rPr>
        <w:t xml:space="preserve">Étapes à suivre pour demander une indemnisation en cas de retard ou d'annulation d'un vol Egyptair</w:t>
      </w:r>
    </w:p>
    <w:p/>
    <w:p>
      <w:pPr>
        <w:spacing w:after="200"/>
      </w:pPr>
      <w:r>
        <w:rPr>
          <w:rFonts w:ascii="Arial" w:hAnsi="Arial" w:eastAsia="Arial" w:cs="Arial"/>
          <w:sz w:val="22"/>
          <w:szCs w:val="22"/>
        </w:rPr>
        <w:t xml:space="preserve">Si votre vol Egyptair a été retardé ou annulé, il est très utile de rester organisé. Essayez de garder une trace des personnes qui figuraient sur votre réservation et conservez vos cartes d'embarquement et vos billets. Si vous avez reçu des e-mails ou des messages d'Egyptair concernant le retard ou l'annulation, conservez-les également. Il est également conseillé de noter les heures réelles d'arrivée et de départ. Même les plus petits détails peuvent faire la différence.</w:t>
      </w:r>
    </w:p>
    <w:p>
      <w:pPr>
        <w:spacing w:after="240"/>
      </w:pPr>
      <w:r>
        <w:rPr>
          <w:rFonts w:ascii="Arial" w:hAnsi="Arial" w:eastAsia="Arial" w:cs="Arial"/>
          <w:sz w:val="28"/>
          <w:szCs w:val="28"/>
          <w:b w:val="1"/>
          <w:bCs w:val="1"/>
        </w:rPr>
        <w:t xml:space="preserve">Conservez vos reçus et demandez des renseignements</w:t>
      </w:r>
    </w:p>
    <w:p>
      <w:pPr>
        <w:spacing w:after="200"/>
      </w:pPr>
      <w:r>
        <w:rPr>
          <w:rFonts w:ascii="Arial" w:hAnsi="Arial" w:eastAsia="Arial" w:cs="Arial"/>
          <w:sz w:val="22"/>
          <w:szCs w:val="22"/>
        </w:rPr>
        <w:t xml:space="preserve">Si vous avez dû engager des dépenses supplémentaires pour vous nourrir, vous déplacer ou vous loger en raison de cette perturbation, veillez à conserver tous les justificatifs correspondants. Selon les circonstances, la compagnie aérienne pourrait être tenue de prendre en charge ces frais engagés de votre poche. Il peut être utile de discuter avec le personnel de l’aéroport des options qui s’offrent à vous. Veillez à noter toutes les recommandations ou informations qu’il vous fournira.</w:t>
      </w:r>
    </w:p>
    <w:p>
      <w:pPr>
        <w:spacing w:after="240"/>
      </w:pPr>
      <w:r>
        <w:rPr>
          <w:rFonts w:ascii="Arial" w:hAnsi="Arial" w:eastAsia="Arial" w:cs="Arial"/>
          <w:sz w:val="28"/>
          <w:szCs w:val="28"/>
          <w:b w:val="1"/>
          <w:bCs w:val="1"/>
        </w:rPr>
        <w:t xml:space="preserve">Préparez les documents nécessaires à votre demande d'indemnisation</w:t>
      </w:r>
    </w:p>
    <w:p>
      <w:pPr>
        <w:spacing w:after="200"/>
      </w:pPr>
      <w:r>
        <w:rPr>
          <w:rFonts w:ascii="Arial" w:hAnsi="Arial" w:eastAsia="Arial" w:cs="Arial"/>
          <w:sz w:val="22"/>
          <w:szCs w:val="22"/>
        </w:rPr>
        <w:t xml:space="preserve">Pour demander une indemnisation suite à l'annulation d'un vol, assurez-vous d'avoir tous vos documents à portée de main. La procédure peut varier en fonction de l'itinéraire et de la situation. Vérifier dès que possible si vous remplissez les conditions requises et classer soigneusement vos documents vous facilitera la tâche.</w:t>
      </w:r>
    </w:p>
    <w:p>
      <w:pPr>
        <w:spacing w:after="240"/>
      </w:pPr>
      <w:r>
        <w:rPr>
          <w:rFonts w:ascii="Arial" w:hAnsi="Arial" w:eastAsia="Arial" w:cs="Arial"/>
          <w:sz w:val="28"/>
          <w:szCs w:val="28"/>
          <w:b w:val="1"/>
          <w:bCs w:val="1"/>
        </w:rPr>
        <w:t xml:space="preserve">Suivez l'évolution de votre dossier en ligne avec Skycop</w:t>
      </w:r>
    </w:p>
    <w:p>
      <w:pPr>
        <w:spacing w:after="200"/>
      </w:pPr>
      <w:r>
        <w:rPr>
          <w:rFonts w:ascii="Arial" w:hAnsi="Arial" w:eastAsia="Arial" w:cs="Arial"/>
          <w:sz w:val="22"/>
          <w:szCs w:val="22"/>
        </w:rPr>
        <w:t xml:space="preserve">Si vous ne savez pas par où commencer, Skycop vous propose un moyen simple de vérifier si votre dossier remplit les conditions requises. Vous pouvez déposer une réclamation en ligne sans rien payer d'avance.</w:t>
      </w:r>
    </w:p>
    <w:p>
      <w:pPr>
        <w:spacing w:after="240"/>
      </w:pPr>
      <w:r>
        <w:rPr>
          <w:rFonts w:ascii="Arial" w:hAnsi="Arial" w:eastAsia="Arial" w:cs="Arial"/>
          <w:sz w:val="28"/>
          <w:szCs w:val="28"/>
          <w:b w:val="1"/>
          <w:bCs w:val="1"/>
        </w:rPr>
        <w:t xml:space="preserve">Liste de contrôle pour l'indemnisation des vols Egyptair : préparez votre demande d'indemnisation</w:t>
      </w:r>
    </w:p>
    <w:p/>
    <w:p>
      <w:pPr>
        <w:spacing w:after="200"/>
      </w:pPr>
      <w:r>
        <w:rPr>
          <w:rFonts w:ascii="Arial" w:hAnsi="Arial" w:eastAsia="Arial" w:cs="Arial"/>
          <w:sz w:val="22"/>
          <w:szCs w:val="22"/>
        </w:rPr>
        <w:t xml:space="preserve">Si votre vol avec Egyptair a été retardé ou annulé, mettre vos documents en ordre est l'une des mesures les plus utiles que vous puissiez prendre. Cela vous fait gagner du temps et vous offre les meilleures chances de faire avancer votre demande d'indemnisation sans confusion.</w:t>
      </w:r>
      <w:br/>
      <w:br/>
      <w:r>
        <w:rPr>
          <w:rFonts w:ascii="Arial" w:hAnsi="Arial" w:eastAsia="Arial" w:cs="Arial"/>
          <w:sz w:val="22"/>
          <w:szCs w:val="22"/>
        </w:rPr>
        <w:t xml:space="preserve">Les demandes d'indemnisation soumises sans toutes les informations requises peuvent prendre plus de temps à être traitées, voire ne pas être acceptées. Si votre vol a subi des perturbations par le passé, il peut tout de même être éligible. Vous ne savez pas s'il remplit les conditions requises ? Skycop vous propose un moyen rapide de vérifier votre éligibilité et de soumettre une demande d'indemnisation sans aucun frais initial.</w:t>
      </w:r>
      <w:br/>
      <w:br/>
      <w:r>
        <w:rPr>
          <w:rFonts w:ascii="Arial" w:hAnsi="Arial" w:eastAsia="Arial" w:cs="Arial"/>
          <w:sz w:val="22"/>
          <w:szCs w:val="22"/>
        </w:rPr>
        <w:t xml:space="preserve">Assurez-vous de disposer des éléments suivants :</w:t>
      </w:r>
    </w:p>
    <w:p>
      <w:pPr>
        <w:spacing w:after="120"/>
        <w:numPr>
          <w:ilvl w:val="0"/>
          <w:numId w:val="1"/>
        </w:numPr>
      </w:pPr>
      <w:r>
        <w:rPr>
          <w:rFonts w:ascii="Arial" w:hAnsi="Arial" w:eastAsia="Arial" w:cs="Arial"/>
          <w:sz w:val="22"/>
          <w:szCs w:val="22"/>
        </w:rPr>
        <w:t xml:space="preserve">Nom du passager figurant sur la réservation</w:t>
      </w:r>
    </w:p>
    <w:p>
      <w:pPr>
        <w:spacing w:after="120"/>
        <w:numPr>
          <w:ilvl w:val="0"/>
          <w:numId w:val="1"/>
        </w:numPr>
      </w:pPr>
      <w:r>
        <w:rPr>
          <w:rFonts w:ascii="Arial" w:hAnsi="Arial" w:eastAsia="Arial" w:cs="Arial"/>
          <w:sz w:val="22"/>
          <w:szCs w:val="22"/>
        </w:rPr>
        <w:t xml:space="preserve">Numéro de vol et date du voyage</w:t>
      </w:r>
    </w:p>
    <w:p>
      <w:pPr>
        <w:spacing w:after="120"/>
        <w:numPr>
          <w:ilvl w:val="0"/>
          <w:numId w:val="1"/>
        </w:numPr>
      </w:pPr>
      <w:r>
        <w:rPr>
          <w:rFonts w:ascii="Arial" w:hAnsi="Arial" w:eastAsia="Arial" w:cs="Arial"/>
          <w:sz w:val="22"/>
          <w:szCs w:val="22"/>
        </w:rPr>
        <w:t xml:space="preserve">Aéroports de départ et d'arrivée</w:t>
      </w:r>
    </w:p>
    <w:p>
      <w:pPr>
        <w:spacing w:after="120"/>
        <w:numPr>
          <w:ilvl w:val="0"/>
          <w:numId w:val="1"/>
        </w:numPr>
      </w:pPr>
      <w:r>
        <w:rPr>
          <w:rFonts w:ascii="Arial" w:hAnsi="Arial" w:eastAsia="Arial" w:cs="Arial"/>
          <w:sz w:val="22"/>
          <w:szCs w:val="22"/>
        </w:rPr>
        <w:t xml:space="preserve">Confirmation de réservation ou carte d'embarquement</w:t>
      </w:r>
    </w:p>
    <w:p>
      <w:pPr>
        <w:spacing w:after="120"/>
        <w:numPr>
          <w:ilvl w:val="0"/>
          <w:numId w:val="1"/>
        </w:numPr>
      </w:pPr>
      <w:r>
        <w:rPr>
          <w:rFonts w:ascii="Arial" w:hAnsi="Arial" w:eastAsia="Arial" w:cs="Arial"/>
          <w:sz w:val="22"/>
          <w:szCs w:val="22"/>
        </w:rPr>
        <w:t xml:space="preserve">Justificatif du retard ou de l'annulation (par exemple, un message d'Egyptair ou l'heure d'arrivée effective)</w:t>
      </w:r>
    </w:p>
    <w:p>
      <w:pPr>
        <w:spacing w:after="240"/>
      </w:pPr>
      <w:r>
        <w:rPr>
          <w:rFonts w:ascii="Arial" w:hAnsi="Arial" w:eastAsia="Arial" w:cs="Arial"/>
          <w:sz w:val="28"/>
          <w:szCs w:val="28"/>
          <w:b w:val="1"/>
          <w:bCs w:val="1"/>
        </w:rPr>
        <w:t xml:space="preserve">Retards de vols Egyptair survenus par le passé : vous pourriez encore avoir droit à une indemnisation</w:t>
      </w:r>
    </w:p>
    <w:p/>
    <w:p>
      <w:pPr>
        <w:spacing w:after="200"/>
      </w:pPr>
      <w:r>
        <w:rPr>
          <w:rFonts w:ascii="Arial" w:hAnsi="Arial" w:eastAsia="Arial" w:cs="Arial"/>
          <w:sz w:val="22"/>
          <w:szCs w:val="22"/>
        </w:rPr>
        <w:t xml:space="preserve">De nombreux voyageurs ignorent que, même si leur vol Egyptair a été retardé il y a quelque temps, ils peuvent tout de même avoir le droit de réclamer une indemnisation en vertu de la législation européenne. En vertu du règlement européen n° 261/2004, les passagers peuvent demander une indemnisation pour les vols au départ d’un pays de l’Union européenne, même lorsque la compagnie aérienne n’est pas établie dans l’Union européenne.</w:t>
      </w:r>
    </w:p>
    <w:p>
      <w:pPr>
        <w:spacing w:after="200"/>
      </w:pPr>
      <w:r>
        <w:rPr>
          <w:rFonts w:ascii="Arial" w:hAnsi="Arial" w:eastAsia="Arial" w:cs="Arial"/>
          <w:sz w:val="22"/>
          <w:szCs w:val="22"/>
        </w:rPr>
        <w:t xml:space="preserve">Le délai pour introduire une réclamation dépend de la législation du pays de départ du vol. Par exemple, si votre vol a décollé de Grèce, vous disposez d’un délai pouvant aller jusqu’à cinq ans pour introduire une réclamation. En Pologne, ce délai est beaucoup plus court : il n’est que d’un an. Pour que votre réclamation soit recevable, le retard doit avoir duré plus de trois heures et avoir été causé par un facteur relevant de la responsabilité de la compagnie aérienne.</w:t>
      </w:r>
    </w:p>
    <w:p>
      <w:pPr>
        <w:spacing w:after="200"/>
      </w:pPr>
      <w:r>
        <w:rPr>
          <w:rFonts w:ascii="Arial" w:hAnsi="Arial" w:eastAsia="Arial" w:cs="Arial"/>
          <w:sz w:val="22"/>
          <w:szCs w:val="22"/>
        </w:rPr>
        <w:t xml:space="preserve">Si vous ne savez pas si votre vol remplit toujours les conditions requises, cela vaut la peine de vérifier. Skycop peut vous aider à passer en revue les perturbations passées et à déposer une réclamation en ligne sans aucun paiement préalable.</w:t>
      </w:r>
    </w:p>
    <w:p>
      <w:pPr>
        <w:spacing w:after="240"/>
      </w:pPr>
      <w:r>
        <w:rPr>
          <w:rFonts w:ascii="Arial" w:hAnsi="Arial" w:eastAsia="Arial" w:cs="Arial"/>
          <w:sz w:val="28"/>
          <w:szCs w:val="28"/>
          <w:b w:val="1"/>
          <w:bCs w:val="1"/>
        </w:rPr>
        <w:t xml:space="preserve">Indemnisation en cas de retard des vols Egyptair : comment faire une demande et ce dont vous avez besoin</w:t>
      </w:r>
    </w:p>
    <w:p/>
    <w:p>
      <w:pPr>
        <w:spacing w:after="200"/>
      </w:pPr>
      <w:r>
        <w:rPr>
          <w:rFonts w:ascii="Arial" w:hAnsi="Arial" w:eastAsia="Arial" w:cs="Arial"/>
          <w:sz w:val="22"/>
          <w:szCs w:val="22"/>
        </w:rPr>
        <w:t xml:space="preserve">Si votre vol Egyptair a décollé d'un pays de l'UE et est arrivé avec plus de trois heures de retard, vous pourriez avoir droit à une indemnisation. Votre droit à une indemnisation dépend de la cause du retard et de la responsabilité éventuelle de la compagnie aérienne. La réglementation européenne offre une protection dans certaines situations, et il est utile de connaître vos droits.</w:t>
      </w:r>
    </w:p>
    <w:p>
      <w:pPr>
        <w:spacing w:after="240"/>
      </w:pPr>
      <w:r>
        <w:rPr>
          <w:rFonts w:ascii="Arial" w:hAnsi="Arial" w:eastAsia="Arial" w:cs="Arial"/>
          <w:sz w:val="28"/>
          <w:szCs w:val="28"/>
          <w:b w:val="1"/>
          <w:bCs w:val="1"/>
        </w:rPr>
        <w:t xml:space="preserve">Dans quels cas une indemnisation peut-elle être accordée ?</w:t>
      </w:r>
    </w:p>
    <w:p>
      <w:pPr>
        <w:spacing w:after="200"/>
      </w:pPr>
      <w:r>
        <w:rPr>
          <w:rFonts w:ascii="Arial" w:hAnsi="Arial" w:eastAsia="Arial" w:cs="Arial"/>
          <w:sz w:val="22"/>
          <w:szCs w:val="22"/>
        </w:rPr>
        <w:t xml:space="preserve">Les retards dus aux intempéries, aux restrictions de trafic aérien ou à d'autres événements exceptionnels ne sont généralement pas couverts.</w:t>
      </w:r>
      <w:br/>
      <w:br/>
      <w:r>
        <w:rPr>
          <w:rFonts w:ascii="Arial" w:hAnsi="Arial" w:eastAsia="Arial" w:cs="Arial"/>
          <w:sz w:val="22"/>
          <w:szCs w:val="22"/>
        </w:rPr>
        <w:t xml:space="preserve">- Arrivée à destination avec plus de trois heures de retard</w:t>
      </w:r>
      <w:br/>
      <w:r>
        <w:rPr>
          <w:rFonts w:ascii="Arial" w:hAnsi="Arial" w:eastAsia="Arial" w:cs="Arial"/>
          <w:sz w:val="22"/>
          <w:szCs w:val="22"/>
        </w:rPr>
        <w:t xml:space="preserve">- Retard dû à une cause relevant de la responsabilité de la compagnie aérienne</w:t>
      </w:r>
      <w:br/>
      <w:r>
        <w:rPr>
          <w:rFonts w:ascii="Arial" w:hAnsi="Arial" w:eastAsia="Arial" w:cs="Arial"/>
          <w:sz w:val="22"/>
          <w:szCs w:val="22"/>
        </w:rPr>
        <w:t xml:space="preserve">- Départ d'un aéroport situé dans l'Union européenne</w:t>
      </w:r>
    </w:p>
    <w:p>
      <w:pPr>
        <w:spacing w:after="240"/>
      </w:pPr>
      <w:r>
        <w:rPr>
          <w:rFonts w:ascii="Arial" w:hAnsi="Arial" w:eastAsia="Arial" w:cs="Arial"/>
          <w:sz w:val="28"/>
          <w:szCs w:val="28"/>
          <w:b w:val="1"/>
          <w:bCs w:val="1"/>
        </w:rPr>
        <w:t xml:space="preserve">Ce dont vous aurez besoin</w:t>
      </w:r>
    </w:p>
    <w:p>
      <w:pPr>
        <w:spacing w:after="200"/>
      </w:pPr>
      <w:r>
        <w:rPr>
          <w:rFonts w:ascii="Arial" w:hAnsi="Arial" w:eastAsia="Arial" w:cs="Arial"/>
          <w:sz w:val="22"/>
          <w:szCs w:val="22"/>
        </w:rPr>
        <w:t xml:space="preserve">Le fait de tout regrouper au même endroit facilitera le processus et réduira les allers-retours.</w:t>
      </w:r>
      <w:br/>
      <w:br/>
      <w:r>
        <w:rPr>
          <w:rFonts w:ascii="Arial" w:hAnsi="Arial" w:eastAsia="Arial" w:cs="Arial"/>
          <w:sz w:val="22"/>
          <w:szCs w:val="22"/>
        </w:rPr>
        <w:t xml:space="preserve">- Une confirmation de réservation ou une carte d'embarquement</w:t>
      </w:r>
      <w:br/>
      <w:r>
        <w:rPr>
          <w:rFonts w:ascii="Arial" w:hAnsi="Arial" w:eastAsia="Arial" w:cs="Arial"/>
          <w:sz w:val="22"/>
          <w:szCs w:val="22"/>
        </w:rPr>
        <w:t xml:space="preserve">- Les détails du vol : numéro, date et itinéraire</w:t>
      </w:r>
      <w:br/>
      <w:r>
        <w:rPr>
          <w:rFonts w:ascii="Arial" w:hAnsi="Arial" w:eastAsia="Arial" w:cs="Arial"/>
          <w:sz w:val="22"/>
          <w:szCs w:val="22"/>
        </w:rPr>
        <w:t xml:space="preserve">- Tout message d'Egyptair concernant le retard</w:t>
      </w:r>
      <w:br/>
      <w:r>
        <w:rPr>
          <w:rFonts w:ascii="Arial" w:hAnsi="Arial" w:eastAsia="Arial" w:cs="Arial"/>
          <w:sz w:val="22"/>
          <w:szCs w:val="22"/>
        </w:rPr>
        <w:t xml:space="preserve">- Si possible, une preuve de l'heure d'arrivée effective</w:t>
      </w:r>
    </w:p>
    <w:p>
      <w:pPr>
        <w:spacing w:after="240"/>
      </w:pPr>
      <w:r>
        <w:rPr>
          <w:rFonts w:ascii="Arial" w:hAnsi="Arial" w:eastAsia="Arial" w:cs="Arial"/>
          <w:sz w:val="28"/>
          <w:szCs w:val="28"/>
          <w:b w:val="1"/>
          <w:bCs w:val="1"/>
        </w:rPr>
        <w:t xml:space="preserve">La rémunération dépend de la distance</w:t>
      </w:r>
    </w:p>
    <w:p>
      <w:pPr>
        <w:spacing w:after="200"/>
      </w:pPr>
      <w:r>
        <w:rPr>
          <w:rFonts w:ascii="Arial" w:hAnsi="Arial" w:eastAsia="Arial" w:cs="Arial"/>
          <w:sz w:val="22"/>
          <w:szCs w:val="22"/>
        </w:rPr>
        <w:t xml:space="preserve">Ces montants sont fixes et ne dépendent pas du prix de votre billet.</w:t>
      </w:r>
      <w:br/>
      <w:br/>
      <w:r>
        <w:rPr>
          <w:rFonts w:ascii="Arial" w:hAnsi="Arial" w:eastAsia="Arial" w:cs="Arial"/>
          <w:sz w:val="22"/>
          <w:szCs w:val="22"/>
        </w:rPr>
        <w:t xml:space="preserve">- €250 pour les vols jusqu'à 1500 km</w:t>
      </w:r>
      <w:br/>
      <w:r>
        <w:rPr>
          <w:rFonts w:ascii="Arial" w:hAnsi="Arial" w:eastAsia="Arial" w:cs="Arial"/>
          <w:sz w:val="22"/>
          <w:szCs w:val="22"/>
        </w:rPr>
        <w:t xml:space="preserve">- €400 pour les vols entre 1500 km et 3500 km</w:t>
      </w:r>
      <w:br/>
      <w:r>
        <w:rPr>
          <w:rFonts w:ascii="Arial" w:hAnsi="Arial" w:eastAsia="Arial" w:cs="Arial"/>
          <w:sz w:val="22"/>
          <w:szCs w:val="22"/>
        </w:rPr>
        <w:t xml:space="preserve">- €600 pour les vols de plus de 3500 km</w:t>
      </w:r>
    </w:p>
    <w:p>
      <w:pPr>
        <w:spacing w:after="200"/>
      </w:pPr>
      <w:r>
        <w:rPr>
          <w:rFonts w:ascii="Arial" w:hAnsi="Arial" w:eastAsia="Arial" w:cs="Arial"/>
          <w:sz w:val="22"/>
          <w:szCs w:val="22"/>
        </w:rPr>
        <w:t xml:space="preserve">Vols alternatifs</w:t>
      </w:r>
    </w:p>
    <w:p>
      <w:pPr>
        <w:spacing w:after="200"/>
      </w:pPr>
      <w:r>
        <w:rPr>
          <w:rFonts w:ascii="Arial" w:hAnsi="Arial" w:eastAsia="Arial" w:cs="Arial"/>
          <w:sz w:val="22"/>
          <w:szCs w:val="22"/>
        </w:rPr>
        <w:t xml:space="preserve">Si Egyptair vous a proposé un vol de remplacement et que vous êtes arrivé à destination avec un léger retard seulement, le montant de l’indemnisation peut être réduit. Par exemple, si votre vol initial devait arriver à 15 h et que le vol de remplacement a atterri à 18 h, l’indemnisation peut être réduite de 50 %.</w:t>
      </w:r>
    </w:p>
    <w:p>
      <w:pPr>
        <w:spacing w:after="200"/>
      </w:pPr>
      <w:r>
        <w:rPr>
          <w:rFonts w:ascii="Arial" w:hAnsi="Arial" w:eastAsia="Arial" w:cs="Arial"/>
          <w:sz w:val="22"/>
          <w:szCs w:val="22"/>
        </w:rPr>
        <w:t xml:space="preserve">Date limite de dépôt des demandes</w:t>
      </w:r>
    </w:p>
    <w:p>
      <w:pPr>
        <w:spacing w:after="200"/>
      </w:pPr>
      <w:r>
        <w:rPr>
          <w:rFonts w:ascii="Arial" w:hAnsi="Arial" w:eastAsia="Arial" w:cs="Arial"/>
          <w:sz w:val="22"/>
          <w:szCs w:val="22"/>
        </w:rPr>
        <w:t xml:space="preserve">Le délai pour introduire une demande d’indemnisation dépend du pays de départ. En Grèce, vous disposez d’un délai pouvant aller jusqu’à cinq ans pour introduire votre demande. En Pologne, ce délai est d’un an. C’est pourquoi il est important de vérifier les règles applicables à votre situation et d’agir dans les délais impartis.</w:t>
      </w:r>
    </w:p>
    <w:p>
      <w:pPr>
        <w:spacing w:after="200"/>
      </w:pPr>
      <w:r>
        <w:rPr>
          <w:rFonts w:ascii="Arial" w:hAnsi="Arial" w:eastAsia="Arial" w:cs="Arial"/>
          <w:sz w:val="22"/>
          <w:szCs w:val="22"/>
        </w:rPr>
        <w:t xml:space="preserve">Vous ne savez pas si votre vol remplit toujours les conditions requises ? Skycop peut vous aider à examiner votre dossier et à déposer une réclamation en ligne, sans que vous ayez à payer quoi que ce soit d’avance.</w:t>
      </w:r>
    </w:p>
    <w:p>
      <w:pPr>
        <w:spacing w:after="240"/>
      </w:pPr>
      <w:r>
        <w:rPr>
          <w:rFonts w:ascii="Arial" w:hAnsi="Arial" w:eastAsia="Arial" w:cs="Arial"/>
          <w:sz w:val="32"/>
          <w:szCs w:val="32"/>
          <w:b w:val="1"/>
          <w:bCs w:val="1"/>
        </w:rPr>
        <w:t xml:space="preserve">Montants des indemnités versées par Egyptair – À combien s’élèvent-elles ?</w:t>
      </w:r>
    </w:p>
    <w:p>
      <w:pPr>
        <w:spacing w:after="200"/>
      </w:pPr>
      <w:r>
        <w:rPr>
          <w:rFonts w:ascii="Arial" w:hAnsi="Arial" w:eastAsia="Arial" w:cs="Arial"/>
          <w:sz w:val="22"/>
          <w:szCs w:val="22"/>
        </w:rPr>
        <w:t xml:space="preserve">Vous pourriez avoir droit à une indemnisation pouvant aller jusqu’à €600. Le montant dépend de la distance parcourue et de la durée du retard. Pour les vols court-courriers, le montant s’élève généralement à €250 ; pour les vols moyen-courriers, il peut atteindre environ €400 ; et pour les vols long-courriers, il peut aller jusqu’à €600.</w:t>
      </w:r>
    </w:p>
    <w:p>
      <w:pPr>
        <w:spacing w:after="200"/>
      </w:pPr>
      <w:r>
        <w:rPr>
          <w:rFonts w:ascii="Arial" w:hAnsi="Arial" w:eastAsia="Arial" w:cs="Arial"/>
          <w:sz w:val="22"/>
          <w:szCs w:val="22"/>
        </w:rPr>
        <w:t xml:space="preserve">Gardez à l’esprit qu’une indemnisation n’est accordée que lorsque le retard résulte de situations qu’Egyptair aurait pu raisonnablement gérer. En d’autres termes, le retard ne doit pas avoir été causé par des événements indépendants de la volonté de la compagnie, tels que des conditions météorologiques extrêmes ou des perturbations du contrôle aérien. Par ailleurs, si la compagnie aérienne organise un autre vol qui vous permet d’atteindre votre destination avec un léger retard seulement, votre indemnisation peut être réduite.</w:t>
      </w:r>
    </w:p>
    <w:p>
      <w:pPr>
        <w:spacing w:after="200"/>
      </w:pPr>
      <w:r>
        <w:rPr>
          <w:rFonts w:ascii="Arial" w:hAnsi="Arial" w:eastAsia="Arial" w:cs="Arial"/>
          <w:sz w:val="22"/>
          <w:szCs w:val="22"/>
        </w:rPr>
        <w:t xml:space="preserve">Même si votre vol a été annulé et que vous n’avez pas pris le vol de remplacement qui vous a été proposé, il est possible que vous ayez droit à un remboursement ou à une indemnisation partielle. Il est conseillé de conserver votre carte d’embarquement, votre confirmation de réservation, ainsi que tous les e-mails ou notifications envoyés par la compagnie aérienne. Ces documents peuvent vous faciliter la tâche si vous décidez de vérifier si votre vol remplit les conditions requises.</w:t>
      </w:r>
    </w:p>
    <w:p>
      <w:pPr>
        <w:spacing w:after="200"/>
      </w:pPr>
      <w:r>
        <w:rPr>
          <w:rFonts w:ascii="Arial" w:hAnsi="Arial" w:eastAsia="Arial" w:cs="Arial"/>
          <w:sz w:val="22"/>
          <w:szCs w:val="22"/>
        </w:rPr>
        <w:t xml:space="preserve">Vous ne savez pas par où commencer ? Skycop peut vous aider à examiner votre dossier et à déposer une réclamation en ligne, sans aucun paiement préalable.</w:t>
      </w:r>
    </w:p>
    <w:p>
      <w:pPr>
        <w:spacing w:after="240"/>
      </w:pPr>
      <w:r>
        <w:rPr>
          <w:rFonts w:ascii="Arial" w:hAnsi="Arial" w:eastAsia="Arial" w:cs="Arial"/>
          <w:sz w:val="28"/>
          <w:szCs w:val="28"/>
          <w:b w:val="1"/>
          <w:bCs w:val="1"/>
        </w:rPr>
        <w:t xml:space="preserve">Pourquoi demander une indemnisation pour un vol avec Skycop ?</w:t>
      </w:r>
    </w:p>
    <w:p/>
    <w:p>
      <w:pPr>
        <w:spacing w:after="200"/>
      </w:pPr>
      <w:r>
        <w:rPr>
          <w:rFonts w:ascii="Arial" w:hAnsi="Arial" w:eastAsia="Arial" w:cs="Arial"/>
          <w:sz w:val="22"/>
          <w:szCs w:val="22"/>
        </w:rPr>
        <w:t xml:space="preserve">Les démarches pour obtenir une indemnisation suite à un vol Egyptair perturbé peuvent sembler décourageantes ou inutilement complexes. Skycop simplifie cette procédure, surtout si vous ne savez pas par où commencer.</w:t>
      </w:r>
    </w:p>
    <w:p>
      <w:pPr>
        <w:spacing w:after="120"/>
        <w:numPr>
          <w:ilvl w:val="0"/>
          <w:numId w:val="1"/>
        </w:numPr>
      </w:pPr>
      <w:r>
        <w:rPr>
          <w:rFonts w:ascii="Arial" w:hAnsi="Arial" w:eastAsia="Arial" w:cs="Arial"/>
          <w:sz w:val="22"/>
          <w:szCs w:val="22"/>
        </w:rPr>
        <w:t xml:space="preserve">C'est très simple : Il vous suffit de saisir les détails de votre vol. Skycop vérifie si votre dossier est éligible et, le cas échéant, se charge de la demande d'indemnisation.</w:t>
      </w:r>
    </w:p>
    <w:p>
      <w:pPr>
        <w:spacing w:after="120"/>
        <w:numPr>
          <w:ilvl w:val="0"/>
          <w:numId w:val="1"/>
        </w:numPr>
      </w:pPr>
      <w:r>
        <w:rPr>
          <w:rFonts w:ascii="Arial" w:hAnsi="Arial" w:eastAsia="Arial" w:cs="Arial"/>
          <w:sz w:val="22"/>
          <w:szCs w:val="22"/>
        </w:rPr>
        <w:t xml:space="preserve">Pas de frais initiaux : Vous ne payez que si la demande aboutit. Il n'y a pas de frais pour commencer.</w:t>
      </w:r>
    </w:p>
    <w:p>
      <w:pPr>
        <w:spacing w:after="120"/>
        <w:numPr>
          <w:ilvl w:val="0"/>
          <w:numId w:val="1"/>
        </w:numPr>
      </w:pPr>
      <w:r>
        <w:rPr>
          <w:rFonts w:ascii="Arial" w:hAnsi="Arial" w:eastAsia="Arial" w:cs="Arial"/>
          <w:sz w:val="22"/>
          <w:szCs w:val="22"/>
        </w:rPr>
        <w:t xml:space="preserve">Demander une indemnisation pour d'anciens vols : Vous pensez qu'il est trop tard pour demander une indemnisation pour un retard survenu il y a plusieurs années ? Ce n'est peut-être pas le cas. Skycop vous aide à vérifier vos anciens vols Egyptair et facilite la procédure, même pour des incidents survenus il y a longtemps.</w:t>
      </w:r>
    </w:p>
    <w:p>
      <w:pPr>
        <w:spacing w:after="200"/>
      </w:pPr>
      <w:r>
        <w:rPr>
          <w:rFonts w:ascii="Arial" w:hAnsi="Arial" w:eastAsia="Arial" w:cs="Arial"/>
          <w:sz w:val="22"/>
          <w:szCs w:val="22"/>
        </w:rPr>
        <w:t xml:space="preserve">Vous n’avez pas à subir de pertes financières simplement parce qu’un vol ne s’est pas déroulé comme prévu. Si votre vol Egyptair a été retardé ou annulé, vérifier si vous pouvez prétendre à une indemnisation ne prend qu’un instant. Avec Skycop, vous bénéficiez de l’aide dont vous avez besoin, sans formalités administratives ni stress.</w:t>
      </w:r>
    </w:p>
    <w:p>
      <w:pPr>
        <w:spacing w:after="240"/>
      </w:pPr>
      <w:r>
        <w:rPr>
          <w:rFonts w:ascii="Arial" w:hAnsi="Arial" w:eastAsia="Arial" w:cs="Arial"/>
          <w:sz w:val="32"/>
          <w:szCs w:val="32"/>
          <w:b w:val="1"/>
          <w:bCs w:val="1"/>
        </w:rPr>
        <w:t xml:space="preserve">Votre vol a-t-il été perturbé ?</w:t>
      </w:r>
    </w:p>
    <w:p>
      <w:pPr>
        <w:spacing w:after="200"/>
      </w:pPr>
      <w:r>
        <w:rPr>
          <w:rFonts w:ascii="Arial" w:hAnsi="Arial" w:eastAsia="Arial" w:cs="Arial"/>
          <w:sz w:val="22"/>
          <w:szCs w:val="22"/>
        </w:rPr>
        <w:t xml:space="preserve">Transformez votre vol retardé, annulé ou en surbooking en une indemnisation pouvant aller jusqu'à €600 !</w:t>
      </w:r>
    </w:p>
    <w:p>
      <w:pPr/>
      <w:r>
        <w:rPr>
          <w:rFonts w:ascii="Arial" w:hAnsi="Arial" w:eastAsia="Arial" w:cs="Arial"/>
          <w:sz w:val="22"/>
          <w:szCs w:val="22"/>
        </w:rPr>
        <w:t xml:space="preserve">Déposer une réclamation</w:t>
      </w:r>
    </w:p>
    <w:p>
      <w:pPr>
        <w:spacing w:after="240"/>
      </w:pPr>
      <w:r>
        <w:rPr>
          <w:rFonts w:ascii="Arial" w:hAnsi="Arial" w:eastAsia="Arial" w:cs="Arial"/>
          <w:sz w:val="32"/>
          <w:szCs w:val="32"/>
          <w:b w:val="1"/>
          <w:bCs w:val="1"/>
        </w:rPr>
        <w:t xml:space="preserve">Foire aux questions sur les indemnités liées aux vols Egyptair</w:t>
      </w:r>
    </w:p>
    <w:p>
      <w:pPr>
        <w:spacing w:after="240"/>
      </w:pPr>
      <w:r>
        <w:rPr>
          <w:rFonts w:ascii="Arial" w:hAnsi="Arial" w:eastAsia="Arial" w:cs="Arial"/>
          <w:sz w:val="26"/>
          <w:szCs w:val="26"/>
          <w:b w:val="1"/>
          <w:bCs w:val="1"/>
        </w:rPr>
        <w:t xml:space="preserve">Les retards de plus de 3 heures sur les vols Egyptair donnent-ils droit à une indemnisation de l'UE ?</w:t>
      </w:r>
    </w:p>
    <w:p>
      <w:pPr>
        <w:spacing w:after="200"/>
      </w:pPr>
      <w:r>
        <w:rPr>
          <w:rFonts w:ascii="Arial" w:hAnsi="Arial" w:eastAsia="Arial" w:cs="Arial"/>
          <w:sz w:val="22"/>
          <w:szCs w:val="22"/>
        </w:rPr>
        <w:t xml:space="preserve">Oui, si votre vol Egyptair a décollé d’un pays de l’UE et a accusé un retard de plus de trois heures imputable à la compagnie aérienne, vous pourriez avoir droit à une indemnisation. Les retards dus aux intempéries ou à des problèmes de sécurité ne sont généralement pas pris en compte.</w:t>
      </w:r>
    </w:p>
    <w:p>
      <w:pPr>
        <w:spacing w:after="240"/>
      </w:pPr>
      <w:r>
        <w:rPr>
          <w:rFonts w:ascii="Arial" w:hAnsi="Arial" w:eastAsia="Arial" w:cs="Arial"/>
          <w:sz w:val="26"/>
          <w:szCs w:val="26"/>
          <w:b w:val="1"/>
          <w:bCs w:val="1"/>
        </w:rPr>
        <w:t xml:space="preserve">Les passagers d'Egyptair peuvent-ils demander une indemnisation après avoir manqué une correspondance en raison d'une grève ?</w:t>
      </w:r>
    </w:p>
    <w:p>
      <w:pPr>
        <w:spacing w:after="200"/>
      </w:pPr>
      <w:r>
        <w:rPr>
          <w:rFonts w:ascii="Arial" w:hAnsi="Arial" w:eastAsia="Arial" w:cs="Arial"/>
          <w:sz w:val="22"/>
          <w:szCs w:val="22"/>
        </w:rPr>
        <w:t xml:space="preserve">Les passagers au départ d’aéroports de l’UE peuvent toujours prétendre à une indemnisation lorsque des perturbations liées à une grève au sein d’Egyptair entraînent un retard important à la destination finale réservée, y compris pour les voyages comprenant des correspondances régionales dans le cadre du même itinéraire. En fonction de la distance parcourue et du retard total à l’arrivée, l’indemnisation peut varier entre €250 et €600 . Les demandes d’indemnisation ont généralement moins de chances d’aboutir lorsque la perturbation résulte de restrictions imposées par les autorités aéroportuaires ou le contrôle aérien plutôt que par la compagnie aérienne elle-même.</w:t>
      </w:r>
    </w:p>
    <w:p>
      <w:pPr>
        <w:spacing w:after="240"/>
      </w:pPr>
      <w:r>
        <w:rPr>
          <w:rFonts w:ascii="Arial" w:hAnsi="Arial" w:eastAsia="Arial" w:cs="Arial"/>
          <w:sz w:val="26"/>
          <w:szCs w:val="26"/>
          <w:b w:val="1"/>
          <w:bCs w:val="1"/>
        </w:rPr>
        <w:t xml:space="preserve">Quelles sont les règles d'indemnisation d'Egyptair en cas d'annulation de vol dans les 14 jours ?</w:t>
      </w:r>
    </w:p>
    <w:p>
      <w:pPr>
        <w:spacing w:after="200"/>
      </w:pPr>
      <w:r>
        <w:rPr>
          <w:rFonts w:ascii="Arial" w:hAnsi="Arial" w:eastAsia="Arial" w:cs="Arial"/>
          <w:sz w:val="22"/>
          <w:szCs w:val="22"/>
        </w:rPr>
        <w:t xml:space="preserve">Si votre vol avec Egyptair a été annulé moins de deux semaines avant le départ et que la raison de cette annulation ne relevait pas de la responsabilité de la compagnie aérienne, vous pourriez avoir droit à une indemnisation. La compagnie aérienne pourrait réduire le montant de cette indemnisation si elle vous a proposé un autre vol arrivant à une heure similaire.</w:t>
      </w:r>
    </w:p>
    <w:p>
      <w:pPr>
        <w:spacing w:after="240"/>
      </w:pPr>
      <w:r>
        <w:rPr>
          <w:rFonts w:ascii="Arial" w:hAnsi="Arial" w:eastAsia="Arial" w:cs="Arial"/>
          <w:sz w:val="26"/>
          <w:szCs w:val="26"/>
          <w:b w:val="1"/>
          <w:bCs w:val="1"/>
        </w:rPr>
        <w:t xml:space="preserve">Existe-t-il une indemnisation pour correspondance manquée avec Egyptair dans le cadre d'une même réservation ?</w:t>
      </w:r>
    </w:p>
    <w:p>
      <w:pPr>
        <w:spacing w:after="200"/>
      </w:pPr>
      <w:r>
        <w:rPr>
          <w:rFonts w:ascii="Arial" w:hAnsi="Arial" w:eastAsia="Arial" w:cs="Arial"/>
          <w:sz w:val="22"/>
          <w:szCs w:val="22"/>
        </w:rPr>
        <w:t xml:space="preserve">Une demande d’indemnisation pour correspondance manquée peut être recevable si tous les vols ont été réservés dans le cadre d’une même réservation et si le retard initial d’Egyptair vous a fait arriver à votre destination finale avec plus de trois heures de retard. Cela dépend de la possibilité qu’avait la compagnie aérienne d’éviter ce retard.</w:t>
      </w:r>
    </w:p>
    <w:p>
      <w:pPr>
        <w:spacing w:after="240"/>
      </w:pPr>
      <w:r>
        <w:rPr>
          <w:rFonts w:ascii="Arial" w:hAnsi="Arial" w:eastAsia="Arial" w:cs="Arial"/>
          <w:sz w:val="26"/>
          <w:szCs w:val="26"/>
          <w:b w:val="1"/>
          <w:bCs w:val="1"/>
        </w:rPr>
        <w:t xml:space="preserve">À quelle indemnisation puis-je prétendre si Egyptair m'a refusé l'embarquement ?</w:t>
      </w:r>
    </w:p>
    <w:p>
      <w:pPr>
        <w:spacing w:after="200"/>
      </w:pPr>
      <w:r>
        <w:rPr>
          <w:rFonts w:ascii="Arial" w:hAnsi="Arial" w:eastAsia="Arial" w:cs="Arial"/>
          <w:sz w:val="22"/>
          <w:szCs w:val="22"/>
        </w:rPr>
        <w:t xml:space="preserve">Si l’embarquement sur un vol Egyptair vous a été refusé en raison d’une surréservation et que vous n’avez pas cédé votre place de votre plein gré, vous pourriez avoir droit à une indemnisation financière. Un autre itinéraire ou un remboursement devrait également vous être proposé.</w:t>
      </w:r>
    </w:p>
    <w:p>
      <w:pPr>
        <w:spacing w:after="240"/>
      </w:pPr>
      <w:r>
        <w:rPr>
          <w:rFonts w:ascii="Arial" w:hAnsi="Arial" w:eastAsia="Arial" w:cs="Arial"/>
          <w:sz w:val="26"/>
          <w:szCs w:val="26"/>
          <w:b w:val="1"/>
          <w:bCs w:val="1"/>
        </w:rPr>
        <w:t xml:space="preserve">Comment puis-je vérifier si mon ancien vol Egyptair donne toujours droit à une indemnisation ?</w:t>
      </w:r>
    </w:p>
    <w:p>
      <w:pPr>
        <w:spacing w:after="200"/>
      </w:pPr>
      <w:r>
        <w:rPr>
          <w:rFonts w:ascii="Arial" w:hAnsi="Arial" w:eastAsia="Arial" w:cs="Arial"/>
          <w:sz w:val="22"/>
          <w:szCs w:val="22"/>
        </w:rPr>
        <w:t xml:space="preserve">Les conditions d’éligibilité dépendent du lieu de départ du vol. Par exemple, en Grèce, vous disposez de cinq ans pour déposer une demande d’indemnisation, tandis qu’en Pologne, ce délai n’est que d’un an. Il est conseillé de vérifier les détails de vos anciens vols avant de conclure qu’il est trop tard.</w:t>
      </w:r>
    </w:p>
    <w:p>
      <w:pPr/>
      <w:r>
        <w:rPr>
          <w:rFonts w:ascii="Arial" w:hAnsi="Arial" w:eastAsia="Arial" w:cs="Arial"/>
          <w:sz w:val="22"/>
          <w:szCs w:val="22"/>
        </w:rPr>
        <w:t xml:space="preserve">Voir toutes les questions</w:t>
      </w:r>
    </w:p>
    <w:p>
      <w:pPr>
        <w:spacing w:after="240"/>
      </w:pPr>
      <w:r>
        <w:rPr>
          <w:rFonts w:ascii="Arial" w:hAnsi="Arial" w:eastAsia="Arial" w:cs="Arial"/>
          <w:sz w:val="32"/>
          <w:szCs w:val="32"/>
          <w:b w:val="1"/>
          <w:bCs w:val="1"/>
        </w:rPr>
        <w:t xml:space="preserve">Avez-vous déjà connu des retards de vol avec Egyptair ?</w:t>
      </w:r>
    </w:p>
    <w:p>
      <w:pPr>
        <w:spacing w:after="200"/>
      </w:pPr>
      <w:r>
        <w:rPr>
          <w:rFonts w:ascii="Arial" w:hAnsi="Arial" w:eastAsia="Arial" w:cs="Arial"/>
          <w:sz w:val="22"/>
          <w:szCs w:val="22"/>
        </w:rPr>
        <w:t xml:space="preserve">Demandez une indemnisation pour un vol perturbé, retardé ou annulé datant de moins de trois ans et obtenez jusqu’à €600 !</w:t>
      </w:r>
    </w:p>
    <w:p>
      <w:pPr/>
      <w:r>
        <w:rPr>
          <w:rFonts w:ascii="Arial" w:hAnsi="Arial" w:eastAsia="Arial" w:cs="Arial"/>
          <w:sz w:val="22"/>
          <w:szCs w:val="22"/>
        </w:rPr>
        <w:t xml:space="preserve">Déposer une réclamation</w:t>
      </w:r>
    </w:p>
    <w:p>
      <w:pPr>
        <w:spacing w:after="240"/>
      </w:pPr>
      <w:r>
        <w:rPr>
          <w:rFonts w:ascii="Arial" w:hAnsi="Arial" w:eastAsia="Arial" w:cs="Arial"/>
          <w:sz w:val="28"/>
          <w:szCs w:val="28"/>
          <w:b w:val="1"/>
          <w:bCs w:val="1"/>
        </w:rPr>
        <w:t xml:space="preserve">Affaires gagnées contre ces compagnies aériennes et d'autres</w:t>
      </w:r>
    </w:p>
    <w:p/>
    <w:p>
      <w:pPr>
        <w:spacing w:after="200"/>
      </w:pPr>
      <w:r>
        <w:rPr>
          <w:rFonts w:ascii="Arial" w:hAnsi="Arial" w:eastAsia="Arial" w:cs="Arial"/>
          <w:sz w:val="22"/>
          <w:szCs w:val="22"/>
        </w:rPr>
        <w:t xml:space="preserve">Skycop a obtenu gain de cause dans le cadre de demandes d'indemnisation déposées au nom de passagers victimes de retards et d'annulations de vols sur toutes les grandes compagnies aériennes. Parmi les transporteurs contre lesquels nous avons introduit des réclamations, on peut citer :</w:t>
      </w:r>
    </w:p>
    <w:p>
      <w:pPr>
        <w:spacing w:after="240"/>
      </w:pPr>
      <w:r>
        <w:rPr>
          <w:rFonts w:ascii="Arial" w:hAnsi="Arial" w:eastAsia="Arial" w:cs="Arial"/>
          <w:sz w:val="28"/>
          <w:szCs w:val="28"/>
          <w:b w:val="1"/>
          <w:bCs w:val="1"/>
        </w:rPr>
        <w:t xml:space="preserve">Assistance proposée dans ces aéroports et bien d'autres encore</w:t>
      </w:r>
    </w:p>
    <w:p/>
    <w:p>
      <w:pPr>
        <w:spacing w:after="200"/>
      </w:pPr>
      <w:r>
        <w:rPr>
          <w:rFonts w:ascii="Arial" w:hAnsi="Arial" w:eastAsia="Arial" w:cs="Arial"/>
          <w:sz w:val="22"/>
          <w:szCs w:val="22"/>
        </w:rPr>
        <w:t xml:space="preserve">Skycop a aidé des passagers victimes de retards ou de perturbations à réclamer une indemnisation dans les aéroports énumérés ci-dessous, notamment à l'aéroport international du Caire, base d'Egyptair.</w:t>
      </w:r>
    </w:p>
    <w:p>
      <w:pPr>
        <w:spacing w:after="240"/>
      </w:pPr>
      <w:r>
        <w:rPr>
          <w:rFonts w:ascii="Arial" w:hAnsi="Arial" w:eastAsia="Arial" w:cs="Arial"/>
          <w:sz w:val="28"/>
          <w:szCs w:val="28"/>
          <w:b w:val="1"/>
          <w:bCs w:val="1"/>
        </w:rPr>
        <w:t xml:space="preserve">Connaissez vos droits en tant que passager aérien</w:t>
      </w:r>
    </w:p>
    <w:p/>
    <w:p>
      <w:pPr>
        <w:spacing w:after="200"/>
      </w:pPr>
      <w:r>
        <w:rPr>
          <w:rFonts w:ascii="Arial" w:hAnsi="Arial" w:eastAsia="Arial" w:cs="Arial"/>
          <w:sz w:val="22"/>
          <w:szCs w:val="22"/>
        </w:rPr>
        <w:t xml:space="preserve">Nous sommes là pour vous aider à résoudre vos problèmes liés à votre vol et à obtenir votre indemnisation.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1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2026-06-18T07:43:04+00:00</dcterms:created>
  <dcterms:modified xsi:type="dcterms:W3CDTF">2026-06-18T07:43:04+00:00</dcterms:modified>
</cp:coreProperties>
</file>

<file path=docProps/custom.xml><?xml version="1.0" encoding="utf-8"?>
<Properties xmlns="http://schemas.openxmlformats.org/officeDocument/2006/custom-properties" xmlns:vt="http://schemas.openxmlformats.org/officeDocument/2006/docPropsVTypes"/>
</file>