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Swiss Airlines დაგვიანება მოითხოვეთ მდე €600 - Skycop</w:t>
      </w:r>
    </w:p>
    <w:p>
      <w:pPr>
        <w:spacing w:after="360"/>
      </w:pPr>
      <w:r>
        <w:rPr>
          <w:rFonts w:ascii="Arial" w:hAnsi="Arial" w:eastAsia="Arial" w:cs="Arial"/>
          <w:color w:val="666666"/>
          <w:sz w:val="22"/>
          <w:szCs w:val="22"/>
          <w:i w:val="1"/>
          <w:iCs w:val="1"/>
        </w:rPr>
        <w:t xml:space="preserve">Meta Description: თუ თქვენი Swiss Airlines-ის რეისი შეფერხდა, შეგიძლიათ მიიღოთ მდე €600 კომპენსაცია დაგვიანების, გაუქმების ან ოვერბუქინგის შემთხვევაში მარტივად და სწრაფად.</w:t>
      </w:r>
    </w:p>
    <w:p>
      <w:pPr>
        <w:spacing w:after="240"/>
      </w:pPr>
      <w:r>
        <w:rPr>
          <w:rFonts w:ascii="Arial" w:hAnsi="Arial" w:eastAsia="Arial" w:cs="Arial"/>
          <w:sz w:val="36"/>
          <w:szCs w:val="36"/>
          <w:b w:val="1"/>
          <w:bCs w:val="1"/>
        </w:rPr>
        <w:t xml:space="preserve">მოითხოვეთ კომპენსაცია Swiss Airlines-ის რეისების დაგვიანებისა და გაუქმებისთვის</w:t>
      </w:r>
    </w:p>
    <w:p>
      <w:pPr>
        <w:spacing w:after="200"/>
      </w:pPr>
      <w:r>
        <w:rPr>
          <w:rFonts w:ascii="Arial" w:hAnsi="Arial" w:eastAsia="Arial" w:cs="Arial"/>
          <w:sz w:val="22"/>
          <w:szCs w:val="22"/>
        </w:rPr>
        <w:t xml:space="preserve">გადადილმა ან გაუქმებულმა Swiss Airlines-ის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გადაიდო, გაუქმდა ან ჩასხდენაზე უარი გითხრეს, შესაძლოა,€600 მდე კომპენსაციის მიღების უფლება გქონდეთ. შეამოწმეთ თქვენი უფლება ახლავე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მოითხოვეთ ახლავე</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Swiss Airlines-ის კომპენსაცია ფრენის დაგვიანებისა და გაუქმებისთვის</w:t>
      </w:r>
    </w:p>
    <w:p>
      <w:pPr>
        <w:spacing w:after="200"/>
      </w:pPr>
      <w:r>
        <w:rPr>
          <w:rFonts w:ascii="Arial" w:hAnsi="Arial" w:eastAsia="Arial" w:cs="Arial"/>
          <w:sz w:val="22"/>
          <w:szCs w:val="22"/>
        </w:rPr>
        <w:t xml:space="preserve">სასიამოვნო განწყობა, რომელიც დასვენებამდე აეროპორტის უსაფრთხოების შემოწმებისა და რეგისტრაციის გავლისას გეუფლებათ, ხშირად იმედგაცრუებით იცვლება, როდესაც გამფრენ რეისების დაფას უყურებთ და აღმოაჩენთ, რომ თქვენი რეისი დაგვიანებულია  ან, უარეს შემთხვევაში, გაუქმებულია. 2023 წელს ფრენების დაგვიანების საშუალო მაჩვენებელი ყველა დროის მაქსიმუმამდე, 14.5 წუთამდე გაიზარდა. დაგვიანებულმა რეისმა ხშირად შეიძლება გამოიწვიოს შემდეგ აეროპორტში თქვენი გადასასვლელი რეისის გამოტოვება.</w:t>
      </w:r>
    </w:p>
    <w:p>
      <w:pPr>
        <w:spacing w:after="200"/>
      </w:pPr>
      <w:r>
        <w:rPr>
          <w:rFonts w:ascii="Arial" w:hAnsi="Arial" w:eastAsia="Arial" w:cs="Arial"/>
          <w:sz w:val="22"/>
          <w:szCs w:val="22"/>
        </w:rPr>
        <w:t xml:space="preserve">EU-ს 261-ე რეგულაციის თანახმად, თუ თქვენი ფრენა დაგვიანდა ან გაუქმდა, თქვენ შეიძლება გეკუთვნოდეთ კომპენსაცია Swiss Airlines-ისგან. თუმცა, კომპენსაციის მოთხოვნის პროცესი შეიძლება დამღლელი და დამაბნეველი იყოს.</w:t>
      </w:r>
    </w:p>
    <w:p>
      <w:pPr>
        <w:spacing w:after="200"/>
      </w:pPr>
      <w:r>
        <w:rPr>
          <w:rFonts w:ascii="Arial" w:hAnsi="Arial" w:eastAsia="Arial" w:cs="Arial"/>
          <w:sz w:val="22"/>
          <w:szCs w:val="22"/>
        </w:rPr>
        <w:t xml:space="preserve">განაგრძეთ კითხვა, რომ გაიგოთ, როგორ შეგიძლიათ მოითხოვოთ კომპენსაცია Swiss Airlines-ისგან დაგვიანებული ან გაუქმებული ფრენებისთვის.</w:t>
      </w:r>
    </w:p>
    <w:p>
      <w:pPr>
        <w:spacing w:after="240"/>
      </w:pPr>
      <w:r>
        <w:rPr>
          <w:rFonts w:ascii="Arial" w:hAnsi="Arial" w:eastAsia="Arial" w:cs="Arial"/>
          <w:sz w:val="32"/>
          <w:szCs w:val="32"/>
          <w:b w:val="1"/>
          <w:bCs w:val="1"/>
        </w:rPr>
        <w:t xml:space="preserve">როდის გაქვთ უფლება მიიღოთ კომპენსაცია Swiss Airlines-ის რეისისთვის?</w:t>
      </w:r>
    </w:p>
    <w:p>
      <w:pPr>
        <w:spacing w:after="200"/>
      </w:pPr>
      <w:r>
        <w:rPr>
          <w:rFonts w:ascii="Arial" w:hAnsi="Arial" w:eastAsia="Arial" w:cs="Arial"/>
          <w:sz w:val="22"/>
          <w:szCs w:val="22"/>
        </w:rPr>
        <w:t xml:space="preserve">ბევრი უსიამოვნო გარემოება ნიშნავს, რომ თქვენ გაქვთ უფლება მიიღოთ კომპენსაცია Swiss Airlines-ისგან. თუ შეგექმნათ დისკომფორტი რეისის დაგვიანების, შეფერხების, ბარგის დაკარგვის ან გაუქმების გამო, შესაძლოა, გქონდეთ თანხის დაბრუნების უფლება. თქვენ შეგიძლიათ მოითხოვოთ კომპენსაცია Swiss Air-ისგან ბარგის დაგვიანებისთვის, თუ თქვენი ბარგი დანიშნულების ადგილზე დროულად არ ჩააღწევს.</w:t>
      </w:r>
    </w:p>
    <w:p>
      <w:pPr>
        <w:spacing w:after="240"/>
      </w:pPr>
      <w:r>
        <w:rPr>
          <w:rFonts w:ascii="Arial" w:hAnsi="Arial" w:eastAsia="Arial" w:cs="Arial"/>
          <w:sz w:val="28"/>
          <w:szCs w:val="28"/>
          <w:b w:val="1"/>
          <w:bCs w:val="1"/>
        </w:rPr>
        <w:t xml:space="preserve">რეისების შეფერხება</w:t>
      </w:r>
    </w:p>
    <w:p>
      <w:pPr>
        <w:spacing w:after="200"/>
      </w:pPr>
      <w:r>
        <w:rPr>
          <w:rFonts w:ascii="Arial" w:hAnsi="Arial" w:eastAsia="Arial" w:cs="Arial"/>
          <w:sz w:val="22"/>
          <w:szCs w:val="22"/>
        </w:rPr>
        <w:t xml:space="preserve">თუ თქვენი რეისი შეფერხდა ავიაკომპანიის კონტროლქვეშ მყოფი გარემოებების გამო, შეგიძლიათ მოითხოვოთ კომპენსაცია Swiss Air-ისგან. რეისების გავრცელებული შეფერხებებია ასაფრენ ბილიკზე დაგვიანება ან აეროპორტის გადატვირთვა.</w:t>
      </w:r>
    </w:p>
    <w:p>
      <w:pPr>
        <w:spacing w:after="240"/>
      </w:pPr>
      <w:r>
        <w:rPr>
          <w:rFonts w:ascii="Arial" w:hAnsi="Arial" w:eastAsia="Arial" w:cs="Arial"/>
          <w:sz w:val="28"/>
          <w:szCs w:val="28"/>
          <w:b w:val="1"/>
          <w:bCs w:val="1"/>
        </w:rPr>
        <w:t xml:space="preserve">გრაფიკის ცვლილება</w:t>
      </w:r>
    </w:p>
    <w:p>
      <w:pPr>
        <w:spacing w:after="200"/>
      </w:pPr>
      <w:r>
        <w:rPr>
          <w:rFonts w:ascii="Arial" w:hAnsi="Arial" w:eastAsia="Arial" w:cs="Arial"/>
          <w:sz w:val="22"/>
          <w:szCs w:val="22"/>
        </w:rPr>
        <w:t xml:space="preserve">თუ Swiss Airlines 14 დღის განმავლობაში არ გაცნობებთ განრიგის ცვლილების შესახებ, თქვენ შეგიძლიათ მიიღოთ კომპენსაცია Swiss-ის მიერ დაგვიანებული რეისისთვის. თუ გაფრენის დრო მგზავრობის დღეს შეიცვალა, მაშინ ავიაკომპანიაა დამნაშავე.</w:t>
      </w:r>
    </w:p>
    <w:p>
      <w:pPr>
        <w:spacing w:after="240"/>
      </w:pPr>
      <w:r>
        <w:rPr>
          <w:rFonts w:ascii="Arial" w:hAnsi="Arial" w:eastAsia="Arial" w:cs="Arial"/>
          <w:sz w:val="28"/>
          <w:szCs w:val="28"/>
          <w:b w:val="1"/>
          <w:bCs w:val="1"/>
        </w:rPr>
        <w:t xml:space="preserve">რეისების გაუქმება</w:t>
      </w:r>
    </w:p>
    <w:p>
      <w:pPr>
        <w:spacing w:after="200"/>
      </w:pPr>
      <w:r>
        <w:rPr>
          <w:rFonts w:ascii="Arial" w:hAnsi="Arial" w:eastAsia="Arial" w:cs="Arial"/>
          <w:sz w:val="22"/>
          <w:szCs w:val="22"/>
        </w:rPr>
        <w:t xml:space="preserve">EU-ს 261-ე რეგულაციის თანახმად, Swiss Airlines-მა მგზავრებს გაუქმებული რეისისთვის €600 მდე უნდა აუნაზღაუროს. თუ რეისი გაუქმდა გაფრენამდე 14 დღეზე ნაკლები დროით, მგზავრს შეუძლია Swiss Air-თან საჩივრის წარდგენა.</w:t>
      </w:r>
    </w:p>
    <w:p>
      <w:pPr>
        <w:spacing w:after="240"/>
      </w:pPr>
      <w:r>
        <w:rPr>
          <w:rFonts w:ascii="Arial" w:hAnsi="Arial" w:eastAsia="Arial" w:cs="Arial"/>
          <w:sz w:val="28"/>
          <w:szCs w:val="28"/>
          <w:b w:val="1"/>
          <w:bCs w:val="1"/>
        </w:rPr>
        <w:t xml:space="preserve">გარდაუვალი გარემოებები</w:t>
      </w:r>
    </w:p>
    <w:p>
      <w:pPr>
        <w:spacing w:after="200"/>
      </w:pPr>
      <w:r>
        <w:rPr>
          <w:rFonts w:ascii="Arial" w:hAnsi="Arial" w:eastAsia="Arial" w:cs="Arial"/>
          <w:sz w:val="22"/>
          <w:szCs w:val="22"/>
        </w:rPr>
        <w:t xml:space="preserve">ავიაკომპანიები ამტკიცებენ, რომ დაგვიანებები და გაუქმებები გამოწვეულია მათ კონტროლს მიღმა არსებული გარემოებებით (რომლებსაც ხშირად “გარდაუვალ გარემოებებს” უწოდებენ). ეს ხშირად სიმართლეა, მაგრამ ბევრ შემთხვევაში, ავიაკომპანიაა დამნაშავე და მან დაზარალებულ მგზავრებს გაუქმებული ფრენისთვის შვეიცარიული კომპენსაცია უნდა გადაიხადოს.</w:t>
      </w:r>
    </w:p>
    <w:p>
      <w:pPr>
        <w:spacing w:after="240"/>
      </w:pPr>
      <w:r>
        <w:rPr>
          <w:rFonts w:ascii="Arial" w:hAnsi="Arial" w:eastAsia="Arial" w:cs="Arial"/>
          <w:sz w:val="32"/>
          <w:szCs w:val="32"/>
          <w:b w:val="1"/>
          <w:bCs w:val="1"/>
        </w:rPr>
        <w:t xml:space="preserve">გქონიათ შეფერხებული რეისები Swiss Airlines-თან?</w:t>
      </w:r>
    </w:p>
    <w:p>
      <w:pPr>
        <w:spacing w:after="200"/>
      </w:pPr>
      <w:r>
        <w:rPr>
          <w:rFonts w:ascii="Arial" w:hAnsi="Arial" w:eastAsia="Arial" w:cs="Arial"/>
          <w:sz w:val="22"/>
          <w:szCs w:val="22"/>
        </w:rPr>
        <w:t xml:space="preserve">გადადებულმა ფრენებმა შეიძლება თქვენი სამოგზაურო გეგმები არია. თუ თქვენი ფრენა ავიაკომპანიის კონტროლქვეშ მყოფი გარემოებების გამო გადაიდო ან შეიცვალა, შეგიძლიათ მოითხოვოთ კომპენსაცია Swiss Air-ისგან ფრენის დაგვიანებისთვის.</w:t>
      </w:r>
    </w:p>
    <w:p>
      <w:pPr>
        <w:spacing w:after="240"/>
      </w:pPr>
      <w:r>
        <w:rPr>
          <w:rFonts w:ascii="Arial" w:hAnsi="Arial" w:eastAsia="Arial" w:cs="Arial"/>
          <w:sz w:val="28"/>
          <w:szCs w:val="28"/>
          <w:b w:val="1"/>
          <w:bCs w:val="1"/>
        </w:rPr>
        <w:t xml:space="preserve">Swiss Airlines-მა გაგაკვირვათ ფრენის გაუქმებით?</w:t>
      </w:r>
    </w:p>
    <w:p/>
    <w:p>
      <w:pPr>
        <w:spacing w:after="200"/>
      </w:pPr>
      <w:r>
        <w:rPr>
          <w:rFonts w:ascii="Arial" w:hAnsi="Arial" w:eastAsia="Arial" w:cs="Arial"/>
          <w:sz w:val="22"/>
          <w:szCs w:val="22"/>
        </w:rPr>
        <w:t xml:space="preserve">Swiss Airlines-ის პოლიტიკაა, მგზავრებს ფრენის ცვლილებების შესახებ 14 დღით ადრე აცნობოს. თუ თქვენი რეისი გაუქმდა გაფრთხილების გარეშე, თქვენ უნდა წარადგინოთ საჩივარი Swiss-ის მიერ გაუქმებული რეისის კომპენსაციის მისაღებად. Swiss Airlines-მა ასევე შეიძლება შემოგთავაზოთ მოგზაურობის ალტერნატიული ვარიანტები, თუ თქვენს რეისს ბოლო წუთს გააუქმებს.</w:t>
      </w:r>
    </w:p>
    <w:p>
      <w:pPr>
        <w:spacing w:after="240"/>
      </w:pPr>
      <w:r>
        <w:rPr>
          <w:rFonts w:ascii="Arial" w:hAnsi="Arial" w:eastAsia="Arial" w:cs="Arial"/>
          <w:sz w:val="32"/>
          <w:szCs w:val="32"/>
          <w:b w:val="1"/>
          <w:bCs w:val="1"/>
        </w:rPr>
        <w:t xml:space="preserve">კომპენსაციის მოთხოვნა Swiss Airlines-ის შეფერხებული რეისებისთვის Skycop-ის დახმარებით</w:t>
      </w:r>
    </w:p>
    <w:p>
      <w:pPr>
        <w:spacing w:after="200"/>
      </w:pPr>
      <w:r>
        <w:rPr>
          <w:rFonts w:ascii="Arial" w:hAnsi="Arial" w:eastAsia="Arial" w:cs="Arial"/>
          <w:sz w:val="22"/>
          <w:szCs w:val="22"/>
        </w:rPr>
        <w:t xml:space="preserve">Skycop-თან ერთად, დაგვიანებული ან გაუქმებული რეისებისთვის კომპენსაციის მოთხოვნა მარტივია! ჩვენი მოსახერხებელი ვებსაიტი გაგითავისუფლებთ კომპენსაციის ფორმების შევსებისა და ავიაკომპანიასთან დაკავშირების სირთულეებისგან, რათა მოითხოვოთ კომპენსაცია Swiss Airlines-ის დაგვიანებული რეისისთვის.</w:t>
      </w:r>
    </w:p>
    <w:p>
      <w:pPr>
        <w:spacing w:after="240"/>
      </w:pPr>
      <w:r>
        <w:rPr>
          <w:rFonts w:ascii="Arial" w:hAnsi="Arial" w:eastAsia="Arial" w:cs="Arial"/>
          <w:sz w:val="28"/>
          <w:szCs w:val="28"/>
          <w:b w:val="1"/>
          <w:bCs w:val="1"/>
        </w:rPr>
        <w:t xml:space="preserve">1. დარეგისტრირდით Skycop-ზე</w:t>
      </w:r>
    </w:p>
    <w:p>
      <w:pPr>
        <w:spacing w:after="200"/>
      </w:pPr>
      <w:r>
        <w:rPr>
          <w:rFonts w:ascii="Arial" w:hAnsi="Arial" w:eastAsia="Arial" w:cs="Arial"/>
          <w:sz w:val="22"/>
          <w:szCs w:val="22"/>
        </w:rPr>
        <w:t xml:space="preserve">შეავსეთ ჩვენი სწრაფი და მარტივი სარეგისტრაციო ფორმა Skycop-ზე ანგარიშის შესაქმნელად. დარწმუნდით, რომ მიუთითებთ განახლებულ ინფორმაციას, რათა შევძლოთ თქვენი მოთხოვნის შესახებ სიახლეების გამოგზავნა.</w:t>
      </w:r>
    </w:p>
    <w:p>
      <w:pPr>
        <w:spacing w:after="240"/>
      </w:pPr>
      <w:r>
        <w:rPr>
          <w:rFonts w:ascii="Arial" w:hAnsi="Arial" w:eastAsia="Arial" w:cs="Arial"/>
          <w:sz w:val="28"/>
          <w:szCs w:val="28"/>
          <w:b w:val="1"/>
          <w:bCs w:val="1"/>
        </w:rPr>
        <w:t xml:space="preserve">2. მიუთითეთ ფრენის დეტალები</w:t>
      </w:r>
    </w:p>
    <w:p>
      <w:pPr>
        <w:spacing w:after="200"/>
      </w:pPr>
      <w:r>
        <w:rPr>
          <w:rFonts w:ascii="Arial" w:hAnsi="Arial" w:eastAsia="Arial" w:cs="Arial"/>
          <w:sz w:val="22"/>
          <w:szCs w:val="22"/>
        </w:rPr>
        <w:t xml:space="preserve">თქვენი ფრენებისა და მგზავრობის გეგმის შესახებ დეტალური ინფორმაციის მიწოდება დაგვეხმარება, დავადგინოთ, გაქვთ თუ არა შვეიცარიის ავიახაზების ფრენის კომპენსაციის მიღების უფლება. არ დაგავიწყდეთ გაფრენისა და ჩამოფრენის დეტალების მითითება, რაც თქვენი მოთხოვნის დამუშავებაში დაგვეხმარება.</w:t>
      </w:r>
    </w:p>
    <w:p>
      <w:pPr>
        <w:spacing w:after="240"/>
      </w:pPr>
      <w:r>
        <w:rPr>
          <w:rFonts w:ascii="Arial" w:hAnsi="Arial" w:eastAsia="Arial" w:cs="Arial"/>
          <w:sz w:val="28"/>
          <w:szCs w:val="28"/>
          <w:b w:val="1"/>
          <w:bCs w:val="1"/>
        </w:rPr>
        <w:t xml:space="preserve">3. ატვირთეთ საჭირო დოკუმენტები</w:t>
      </w:r>
    </w:p>
    <w:p>
      <w:pPr>
        <w:spacing w:after="200"/>
      </w:pPr>
      <w:r>
        <w:rPr>
          <w:rFonts w:ascii="Arial" w:hAnsi="Arial" w:eastAsia="Arial" w:cs="Arial"/>
          <w:sz w:val="22"/>
          <w:szCs w:val="22"/>
        </w:rPr>
        <w:t xml:space="preserve">დამატებითი დოკუმენტები, როგორიცაა ჩასხდომის ბარათები და ქვითრები, დაგვეხმარება თქვენი მოთხოვნის სწრაფად და ეფექტურად დამუშავებაში. დამატებითი დოკუმენტები შეიძლება გამოყენებულ იქნას, როგორც დამხმარე მტკიცებულება, როდესაც თქვენს მოთხოვნას ავიაკომპანიას წარვუდგენთ.</w:t>
      </w:r>
    </w:p>
    <w:p>
      <w:pPr>
        <w:spacing w:after="240"/>
      </w:pPr>
      <w:r>
        <w:rPr>
          <w:rFonts w:ascii="Arial" w:hAnsi="Arial" w:eastAsia="Arial" w:cs="Arial"/>
          <w:sz w:val="28"/>
          <w:szCs w:val="28"/>
          <w:b w:val="1"/>
          <w:bCs w:val="1"/>
        </w:rPr>
        <w:t xml:space="preserve">4. თვალი ადევნეთ მოთხოვნის პროგრესს</w:t>
      </w:r>
    </w:p>
    <w:p>
      <w:pPr>
        <w:spacing w:after="200"/>
      </w:pPr>
      <w:r>
        <w:rPr>
          <w:rFonts w:ascii="Arial" w:hAnsi="Arial" w:eastAsia="Arial" w:cs="Arial"/>
          <w:sz w:val="22"/>
          <w:szCs w:val="22"/>
        </w:rPr>
        <w:t xml:space="preserve">თქვენ შეგიძლიათ ნებისმიერ დროს შეხვიდეთ ჩვენს ონლაინ პორტალზე, რათა თვალი ადევნოთ თქვენი მოთხოვნის პროგრესს. თქვენი Skycop პროფილის მონახულებით მიიღეთ განახლებები და ინფორმაცია თქვენი მოთხოვნის შესახებ.</w:t>
      </w:r>
    </w:p>
    <w:p>
      <w:pPr>
        <w:spacing w:after="240"/>
      </w:pPr>
      <w:r>
        <w:rPr>
          <w:rFonts w:ascii="Arial" w:hAnsi="Arial" w:eastAsia="Arial" w:cs="Arial"/>
          <w:sz w:val="32"/>
          <w:szCs w:val="32"/>
          <w:b w:val="1"/>
          <w:bCs w:val="1"/>
        </w:rPr>
        <w:t xml:space="preserve">რატომ მოითხოვოთ ფრენის კომპენსაცია Skycop-თან ერთად?</w:t>
      </w:r>
    </w:p>
    <w:p>
      <w:pPr>
        <w:spacing w:after="200"/>
      </w:pPr>
      <w:r>
        <w:rPr>
          <w:rFonts w:ascii="Arial" w:hAnsi="Arial" w:eastAsia="Arial" w:cs="Arial"/>
          <w:sz w:val="22"/>
          <w:szCs w:val="22"/>
        </w:rPr>
        <w:t xml:space="preserve">რეისების დაგვიანება და გაუქმება შეიძლება სტრესული და გამაღიზიანებელი იყოს. ეს შეგრძნება შეიძლება გაამწვავოს Swiss Air-ის მიერ გაუქმებისთვის კომპენსაციის მოთხოვნის პროცესმა. მოიშორეთ კომპენსაციის მოთხოვნის სტრესი და შფოთვა და თქვენი სარჩელი ჩვენი, Skycop-ის გუნდის, საიმედო ხელში დატოვეთ. მოითხოვეთ კომპენსაცია ძველი რეისებისთვის რეისის შეფერხების გამო კომპენსაციის მოთხოვნაზე დროის შეზღუდვა არ არსებობს. თუმცა, Swiss Air-ისგან თანხის დაბრუნების დაგვიანების თავიდან ასაცილებლად, უმჯობესია განაცხადი ადრე შეიტანოთ, ვიდრე გვიან.</w:t>
      </w:r>
    </w:p>
    <w:p>
      <w:pPr>
        <w:spacing w:after="240"/>
      </w:pPr>
      <w:r>
        <w:rPr>
          <w:rFonts w:ascii="Arial" w:hAnsi="Arial" w:eastAsia="Arial" w:cs="Arial"/>
          <w:sz w:val="28"/>
          <w:szCs w:val="28"/>
          <w:b w:val="1"/>
          <w:bCs w:val="1"/>
        </w:rPr>
        <w:t xml:space="preserve">სწრაფი და მარტივი</w:t>
      </w:r>
    </w:p>
    <w:p>
      <w:pPr>
        <w:spacing w:after="200"/>
      </w:pPr>
      <w:r>
        <w:rPr>
          <w:rFonts w:ascii="Arial" w:hAnsi="Arial" w:eastAsia="Arial" w:cs="Arial"/>
          <w:sz w:val="22"/>
          <w:szCs w:val="22"/>
        </w:rPr>
        <w:t xml:space="preserve">ჩვენი ონლაინ ფორმის შევსება სწრაფი და მარტივია. ჩვენ შეგვიძლია დავიწყოთ თქვენი მოთხოვნის დამუშავება და დაგეხმაროთ თანხის რაც შეიძლება მალე მიღებაში.</w:t>
      </w:r>
    </w:p>
    <w:p>
      <w:pPr>
        <w:spacing w:after="240"/>
      </w:pPr>
      <w:r>
        <w:rPr>
          <w:rFonts w:ascii="Arial" w:hAnsi="Arial" w:eastAsia="Arial" w:cs="Arial"/>
          <w:sz w:val="28"/>
          <w:szCs w:val="28"/>
          <w:b w:val="1"/>
          <w:bCs w:val="1"/>
        </w:rPr>
        <w:t xml:space="preserve">ფინანსური რისკი არ არის</w:t>
      </w:r>
    </w:p>
    <w:p>
      <w:pPr>
        <w:spacing w:after="200"/>
      </w:pPr>
      <w:r>
        <w:rPr>
          <w:rFonts w:ascii="Arial" w:hAnsi="Arial" w:eastAsia="Arial" w:cs="Arial"/>
          <w:sz w:val="22"/>
          <w:szCs w:val="22"/>
        </w:rPr>
        <w:t xml:space="preserve">Skycop-ი მუშაობს პრინციპით: თუ არ მოიგებთ, საფასური არ გეკისრებათ. ფრენის კომპენსაციის მოთხოვნისას ფინანსური რისკი არ არსებობს. მგზავრებს დასაკარგი არაფერი აქვთ, ხოლო მოსაგები - ყველაფერი!</w:t>
      </w:r>
    </w:p>
    <w:p>
      <w:pPr>
        <w:spacing w:after="240"/>
      </w:pPr>
      <w:r>
        <w:rPr>
          <w:rFonts w:ascii="Arial" w:hAnsi="Arial" w:eastAsia="Arial" w:cs="Arial"/>
          <w:sz w:val="28"/>
          <w:szCs w:val="28"/>
          <w:b w:val="1"/>
          <w:bCs w:val="1"/>
        </w:rPr>
        <w:t xml:space="preserve">მოთხოვნა ძველი ფრენებისთვის</w:t>
      </w:r>
    </w:p>
    <w:p>
      <w:pPr>
        <w:spacing w:after="200"/>
      </w:pPr>
      <w:r>
        <w:rPr>
          <w:rFonts w:ascii="Arial" w:hAnsi="Arial" w:eastAsia="Arial" w:cs="Arial"/>
          <w:sz w:val="22"/>
          <w:szCs w:val="22"/>
        </w:rPr>
        <w:t xml:space="preserve">ფრენის შეფერხების გამო კომპენსაციის მოთხოვნისთვის დროის შეზღუდვა არ არსებობს. თუმცა, შვეიცარიული ავიახაზებისგან თანხის დაბრუნების შეფერხების თავიდან ასაცილებლად, უმჯობესია განაცხადი რაც შეიძლება მალე შეიტანოთ.</w:t>
      </w:r>
    </w:p>
    <w:p>
      <w:pPr>
        <w:spacing w:after="240"/>
      </w:pPr>
      <w:r>
        <w:rPr>
          <w:rFonts w:ascii="Arial" w:hAnsi="Arial" w:eastAsia="Arial" w:cs="Arial"/>
          <w:sz w:val="32"/>
          <w:szCs w:val="32"/>
          <w:b w:val="1"/>
          <w:bCs w:val="1"/>
        </w:rPr>
        <w:t xml:space="preserve">რა ოდენობის კომპენსაციის მიღება შეგიძლიათ Swiss Airlines-ის რეისისთვის?</w:t>
      </w:r>
    </w:p>
    <w:p>
      <w:pPr>
        <w:spacing w:after="200"/>
      </w:pPr>
      <w:r>
        <w:rPr>
          <w:rFonts w:ascii="Arial" w:hAnsi="Arial" w:eastAsia="Arial" w:cs="Arial"/>
          <w:sz w:val="22"/>
          <w:szCs w:val="22"/>
        </w:rPr>
        <w:t xml:space="preserve">Swiss Airlines-ის მგზავრები დაცული არიან შვეიცარიის EU 261 რეგულაციით. თქვენ შეგიძლიათ მოითხოვოთ კომპენსაცია ნებისმიერი მოულოდნელი ცვლილების ან შეფერხებისთვის, რომელიც ავიაკომპანიის კონტროლს ექვემდებარება. გაუქმებული რეისისთვის, თქვენ შეგიძლიათ მიიღოთ €600 მდე შვეიცარიული ანაზღაურება, თქვენი მგზავრობის ხანგრძლივობისა და გაფრენის დანიშნულების ადგილის მიხედვით.</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კომპენსაციის მიღება Swiss Airlines-ის დაგვიანებული რეისისთვის ევროკავშირის 261/2004 რეგულაციის საფუძველზე?</w:t>
      </w:r>
    </w:p>
    <w:p>
      <w:pPr>
        <w:spacing w:after="200"/>
      </w:pPr>
      <w:r>
        <w:rPr>
          <w:rFonts w:ascii="Arial" w:hAnsi="Arial" w:eastAsia="Arial" w:cs="Arial"/>
          <w:sz w:val="22"/>
          <w:szCs w:val="22"/>
        </w:rPr>
        <w:t xml:space="preserve">თქვენ შესაძლოა გაქვთ კომპენსაციის მოთხოვნის უფლება ევროკომისიის რეგულაციის 261/2004-ის შესაბამისად, თუ თქვენი Swiss Airlines-ის რეისი ევროკავშირიდან გაფრინდა და საბოლოო დანიშნულების ადგილზე სამ საათზე მეტი დაგვიანებით ჩაფრინდა. თითოეული შემთხვევა ინდივიდუალურად განიხილება, დაგვიანების მიზეზისა და იმის გათვალისწინებით, იმყოფებოდა თუ არა ის ავიაკომპანიის ოპერაციული კონტროლის ქვეშ. კომპენსაცია, როგორც წესი, არ ითვალისწინება, თუ შეფერხება გამოწვეული იყო განსაკუთრებული გარემოებებით, როგორიცაა უამინდობა ან საჰაერო მოძრაობის მართვის შეზღუდვები.</w:t>
      </w:r>
    </w:p>
    <w:p>
      <w:pPr>
        <w:spacing w:after="240"/>
      </w:pPr>
      <w:r>
        <w:rPr>
          <w:rFonts w:ascii="Arial" w:hAnsi="Arial" w:eastAsia="Arial" w:cs="Arial"/>
          <w:sz w:val="26"/>
          <w:szCs w:val="26"/>
          <w:b w:val="1"/>
          <w:bCs w:val="1"/>
        </w:rPr>
        <w:t xml:space="preserve">რა ვარიანტები მაქვს, თუ Swiss Airlines ჩემს რეისს მოკლე დროში გააუქმებს?</w:t>
      </w:r>
    </w:p>
    <w:p>
      <w:pPr>
        <w:spacing w:after="200"/>
      </w:pPr>
      <w:r>
        <w:rPr>
          <w:rFonts w:ascii="Arial" w:hAnsi="Arial" w:eastAsia="Arial" w:cs="Arial"/>
          <w:sz w:val="22"/>
          <w:szCs w:val="22"/>
        </w:rPr>
        <w:t xml:space="preserve">თუ თქვენი Swiss Airlines-ის რეისი გაუქმდა 14 დღეზე ნაკლები წინასწარი შეტყობინებით და თქვენ არ გთავაზობენ შესაფერის ალტერნატივას, გარემოებების მიხედვით, შესაძლოა გქონდეთ თანხის დაბრუნების ან ფინანსური კომპენსაციის მოთხოვნის უფლება. ავიაკომპანიამ ასევე შეიძლება შემოგთავაზოთ დახმარება ან ბილეთის გადაჯავშნის შესაძლებლობები აეროპორტში. კომპენსაცია, როგორც წესი, არ ვრცელდება იმ შემთხვევებზე, როდესაც გაუქმება გამოწვეული იყო ავიაკომპანიის კონტროლს მიღმა არსებული განსაკუთრებული გარემოებებით.</w:t>
      </w:r>
    </w:p>
    <w:p>
      <w:pPr>
        <w:spacing w:after="240"/>
      </w:pPr>
      <w:r>
        <w:rPr>
          <w:rFonts w:ascii="Arial" w:hAnsi="Arial" w:eastAsia="Arial" w:cs="Arial"/>
          <w:sz w:val="26"/>
          <w:szCs w:val="26"/>
          <w:b w:val="1"/>
          <w:bCs w:val="1"/>
        </w:rPr>
        <w:t xml:space="preserve">მეკუთვნის თუ არა კომპენსაცია Swiss Airlines-ის რეისების განრიგში მოკლე დროში შეტანილი ცვლილებებისთვის?</w:t>
      </w:r>
    </w:p>
    <w:p>
      <w:pPr>
        <w:spacing w:after="200"/>
      </w:pPr>
      <w:r>
        <w:rPr>
          <w:rFonts w:ascii="Arial" w:hAnsi="Arial" w:eastAsia="Arial" w:cs="Arial"/>
          <w:sz w:val="22"/>
          <w:szCs w:val="22"/>
        </w:rPr>
        <w:t xml:space="preserve">თუ თქვენი ფრენის განრიგი სათანადო შეტყობინების გარეშე მნიშვნელოვნად შეიცვალა, განსაკუთრებით გაფრენამდე 14 დღის განმავლობაში, შესაძლოა, გაქვთ უფლება მოითხოვოთ კომპენსაცია ევროკომისიის რეგულაციის 261/2004-ის შესაბამისად. უფლების ქონა დამოკიდებულია ისეთ ფაქტორებზე, როგორიცაა: რამდენად იმოქმედა ცვლილებამ თქვენს სამგზავრო გეგმებზე, რამდენად წინასწარ მიიღეთ შეტყობინება და იყო თუ არა ეს შეფერხება ავიაკომპანიის კონტროლის ქვეშ თავიდან აცილებადი. თითოეული მოთხოვნა განიხილება ინდივიდუალური გარემოებების მიხედვით.</w:t>
      </w:r>
    </w:p>
    <w:p>
      <w:pPr>
        <w:spacing w:after="240"/>
      </w:pPr>
      <w:r>
        <w:rPr>
          <w:rFonts w:ascii="Arial" w:hAnsi="Arial" w:eastAsia="Arial" w:cs="Arial"/>
          <w:sz w:val="26"/>
          <w:szCs w:val="26"/>
          <w:b w:val="1"/>
          <w:bCs w:val="1"/>
        </w:rPr>
        <w:t xml:space="preserve">რა ოდენობის კომპენსაციის მიღება შემიძლია Swiss Airlines-ის რეისის შეფერხებისთვის?</w:t>
      </w:r>
    </w:p>
    <w:p>
      <w:pPr>
        <w:spacing w:after="200"/>
      </w:pPr>
      <w:r>
        <w:rPr>
          <w:rFonts w:ascii="Arial" w:hAnsi="Arial" w:eastAsia="Arial" w:cs="Arial"/>
          <w:sz w:val="22"/>
          <w:szCs w:val="22"/>
        </w:rPr>
        <w:t xml:space="preserve">EC-ის რეგულაციის 261/2004-ის შესაბამისად, კომპენსაციის ოდენობა შეიძლება მერყეობდეს 250-დან €600 მდე, ფრენის მანძილისა და დაგვიანების ხანგრძლივობის მიხედვით:</w:t>
      </w:r>
    </w:p>
    <w:p>
      <w:pPr>
        <w:spacing w:after="120"/>
        <w:numPr>
          <w:ilvl w:val="0"/>
          <w:numId w:val="1"/>
        </w:numPr>
      </w:pPr>
      <w:r>
        <w:rPr>
          <w:rFonts w:ascii="Arial" w:hAnsi="Arial" w:eastAsia="Arial" w:cs="Arial"/>
          <w:sz w:val="22"/>
          <w:szCs w:val="22"/>
        </w:rPr>
        <w:t xml:space="preserve">1,500 km-მდე ფრენები – €250</w:t>
      </w:r>
    </w:p>
    <w:p>
      <w:pPr>
        <w:spacing w:after="120"/>
        <w:numPr>
          <w:ilvl w:val="0"/>
          <w:numId w:val="1"/>
        </w:numPr>
      </w:pPr>
      <w:r>
        <w:rPr>
          <w:rFonts w:ascii="Arial" w:hAnsi="Arial" w:eastAsia="Arial" w:cs="Arial"/>
          <w:sz w:val="22"/>
          <w:szCs w:val="22"/>
        </w:rPr>
        <w:t xml:space="preserve">1,500 km-დან 3,500 km კმ-მდე ფრენები – €400</w:t>
      </w:r>
    </w:p>
    <w:p>
      <w:pPr>
        <w:spacing w:after="120"/>
        <w:numPr>
          <w:ilvl w:val="0"/>
          <w:numId w:val="1"/>
        </w:numPr>
      </w:pPr>
      <w:r>
        <w:rPr>
          <w:rFonts w:ascii="Arial" w:hAnsi="Arial" w:eastAsia="Arial" w:cs="Arial"/>
          <w:sz w:val="22"/>
          <w:szCs w:val="22"/>
        </w:rPr>
        <w:t xml:space="preserve">3,500 km-ზე მეტი – €600</w:t>
      </w:r>
    </w:p>
    <w:p>
      <w:pPr>
        <w:spacing w:after="200"/>
      </w:pPr>
      <w:r>
        <w:rPr>
          <w:rFonts w:ascii="Arial" w:hAnsi="Arial" w:eastAsia="Arial" w:cs="Arial"/>
          <w:sz w:val="22"/>
          <w:szCs w:val="22"/>
        </w:rPr>
        <w:t xml:space="preserve">გარკვეულ სიტუაციებში თანხა შეიძლება შემცირდეს – მაგალითად, როდესაც ჩამოსვლის დაგვიანება რეგულაციით განსაზღვრულ ზღვარზე ნაკლებია. თითოეული მოთხოვნა ინდივიდუალურად განიხილება.</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დახმარება ამ აეროპორტებსა და სხვაგან. Skycop-ს შეუძლია დაეხმაროს მგზავრებს ევროპის აეროპორტებში. თუ თქვენ დაზარალდით ორმაგი დაჯავშნილი ადგილების, გაუქმებების ან დაგვიანებული ჩამოსვლების გამო, დაგვიკავშირდით დღესვე, რომ გაიგოთ, რა თანხის მოთხოვნა შეგიძლიათ.</w:t>
      </w:r>
    </w:p>
    <w:p>
      <w:pPr>
        <w:spacing w:after="240"/>
      </w:pPr>
      <w:r>
        <w:rPr>
          <w:rFonts w:ascii="Arial" w:hAnsi="Arial" w:eastAsia="Arial" w:cs="Arial"/>
          <w:sz w:val="28"/>
          <w:szCs w:val="28"/>
          <w:b w:val="1"/>
          <w:bCs w:val="1"/>
        </w:rPr>
        <w:t xml:space="preserve">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რეგულაცია მგზავრებს ანიჭებს საერთო უფლებებს ფრენის კომპენსაციის მიღებაზე 3 საათზე მეტი დაგვიანების, გაუქმებისა და ზედმეტად დაჯავშნის შემთხვევაში.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9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2026-04-15T16:28:03+00:00</dcterms:created>
  <dcterms:modified xsi:type="dcterms:W3CDTF">2026-04-15T16:28:03+00:00</dcterms:modified>
</cp:coreProperties>
</file>

<file path=docProps/custom.xml><?xml version="1.0" encoding="utf-8"?>
<Properties xmlns="http://schemas.openxmlformats.org/officeDocument/2006/custom-properties" xmlns:vt="http://schemas.openxmlformats.org/officeDocument/2006/docPropsVTypes"/>
</file>