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Emirates - Skycop</w:t>
      </w:r>
    </w:p>
    <w:p>
      <w:pPr>
        <w:spacing w:after="240"/>
      </w:pPr>
      <w:r>
        <w:rPr>
          <w:rFonts w:ascii="Arial" w:hAnsi="Arial" w:eastAsia="Arial" w:cs="Arial"/>
          <w:sz w:val="36"/>
          <w:szCs w:val="36"/>
          <w:b w:val="1"/>
          <w:bCs w:val="1"/>
        </w:rPr>
        <w:t xml:space="preserve">Krefstu bóta vegna flugvara og flugafbóka Emirates</w:t>
      </w:r>
    </w:p>
    <w:p>
      <w:pPr>
        <w:spacing w:after="200"/>
      </w:pPr>
      <w:r>
        <w:rPr>
          <w:rFonts w:ascii="Arial" w:hAnsi="Arial" w:eastAsia="Arial" w:cs="Arial"/>
          <w:sz w:val="22"/>
          <w:szCs w:val="22"/>
        </w:rPr>
        <w:t xml:space="preserve">Seinkun eða afpöntun á Emirates-flugi getur raskað áætlunum þínum. Skycop aðstoðar farþega við að krefjast bóta vegna truflana á flugáætlun. Ef flugið þitt seinkaðist um meira en þrjár klukkustundir, var aflýst eða þér var neitað um far, gætir þú átt rétt á allt að €600 í bætur. Skoðaðu rétt þinn núna – það er fljótlegt og ókeypis.</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Allt sem þú þarft að vita um bótagreiðslur Emirates-flugs</w:t>
      </w:r>
    </w:p>
    <w:p>
      <w:pPr>
        <w:spacing w:after="120"/>
        <w:numPr>
          <w:ilvl w:val="0"/>
          <w:numId w:val="1"/>
        </w:numPr>
      </w:pPr>
      <w:r>
        <w:rPr>
          <w:rFonts w:ascii="Arial" w:hAnsi="Arial" w:eastAsia="Arial" w:cs="Arial"/>
          <w:sz w:val="22"/>
          <w:szCs w:val="22"/>
        </w:rPr>
        <w:t xml:space="preserve">Farþegar hjá Emirates geta krafist bótna ef flug er seinkað um meira en þrjár klukkustundir.</w:t>
      </w:r>
    </w:p>
    <w:p>
      <w:pPr>
        <w:spacing w:after="120"/>
        <w:numPr>
          <w:ilvl w:val="0"/>
          <w:numId w:val="1"/>
        </w:numPr>
      </w:pPr>
      <w:r>
        <w:rPr>
          <w:rFonts w:ascii="Arial" w:hAnsi="Arial" w:eastAsia="Arial" w:cs="Arial"/>
          <w:sz w:val="22"/>
          <w:szCs w:val="22"/>
        </w:rPr>
        <w:t xml:space="preserve">Bætur frá Emirates geta verið allt að €600 eftir lengd flugsins.</w:t>
      </w:r>
    </w:p>
    <w:p>
      <w:pPr>
        <w:spacing w:after="120"/>
        <w:numPr>
          <w:ilvl w:val="0"/>
          <w:numId w:val="1"/>
        </w:numPr>
      </w:pPr>
      <w:r>
        <w:rPr>
          <w:rFonts w:ascii="Arial" w:hAnsi="Arial" w:eastAsia="Arial" w:cs="Arial"/>
          <w:sz w:val="22"/>
          <w:szCs w:val="22"/>
        </w:rPr>
        <w:t xml:space="preserve">Ef flug er aflýst innan 14 daga fyrir brottför, geturðu átt rétt á bótum.</w:t>
      </w:r>
    </w:p>
    <w:p>
      <w:pPr>
        <w:spacing w:after="120"/>
        <w:numPr>
          <w:ilvl w:val="0"/>
          <w:numId w:val="1"/>
        </w:numPr>
      </w:pPr>
      <w:r>
        <w:rPr>
          <w:rFonts w:ascii="Arial" w:hAnsi="Arial" w:eastAsia="Arial" w:cs="Arial"/>
          <w:sz w:val="22"/>
          <w:szCs w:val="22"/>
        </w:rPr>
        <w:t xml:space="preserve">Flugfélagið er skylt að tilkynna um breytingar á flugáætlun með að minnsta kosti 14 daga fyrirvara.</w:t>
      </w:r>
    </w:p>
    <w:p>
      <w:pPr>
        <w:spacing w:after="120"/>
        <w:numPr>
          <w:ilvl w:val="0"/>
          <w:numId w:val="1"/>
        </w:numPr>
      </w:pPr>
      <w:r>
        <w:rPr>
          <w:rFonts w:ascii="Arial" w:hAnsi="Arial" w:eastAsia="Arial" w:cs="Arial"/>
          <w:sz w:val="22"/>
          <w:szCs w:val="22"/>
        </w:rPr>
        <w:t xml:space="preserve">Reglugerð ESB nr. 261/2004 ákvarðar réttindi farþega við flugtruflanir.</w:t>
      </w:r>
    </w:p>
    <w:p>
      <w:pPr>
        <w:spacing w:after="120"/>
        <w:numPr>
          <w:ilvl w:val="0"/>
          <w:numId w:val="1"/>
        </w:numPr>
      </w:pPr>
      <w:r>
        <w:rPr>
          <w:rFonts w:ascii="Arial" w:hAnsi="Arial" w:eastAsia="Arial" w:cs="Arial"/>
          <w:sz w:val="22"/>
          <w:szCs w:val="22"/>
        </w:rPr>
        <w:t xml:space="preserve">Þú getur krafist bótna vegna óvenjulegra aðstæðna ef flugseinkun stafar af flugfélaginu sjálfu.</w:t>
      </w:r>
    </w:p>
    <w:p>
      <w:pPr>
        <w:spacing w:after="120"/>
        <w:numPr>
          <w:ilvl w:val="0"/>
          <w:numId w:val="1"/>
        </w:numPr>
      </w:pPr>
      <w:r>
        <w:rPr>
          <w:rFonts w:ascii="Arial" w:hAnsi="Arial" w:eastAsia="Arial" w:cs="Arial"/>
          <w:sz w:val="22"/>
          <w:szCs w:val="22"/>
        </w:rPr>
        <w:t xml:space="preserve">Skycop getur aðstoðað þig við að krefjast bóta og einfalda ferlið.</w:t>
      </w:r>
    </w:p>
    <w:p>
      <w:pPr>
        <w:spacing w:after="120"/>
        <w:numPr>
          <w:ilvl w:val="0"/>
          <w:numId w:val="1"/>
        </w:numPr>
      </w:pPr>
      <w:r>
        <w:rPr>
          <w:rFonts w:ascii="Arial" w:hAnsi="Arial" w:eastAsia="Arial" w:cs="Arial"/>
          <w:sz w:val="22"/>
          <w:szCs w:val="22"/>
        </w:rPr>
        <w:t xml:space="preserve">Endurgreiðslur fyrir viðbótarkostnað, eins og gisting og máltíðir, eru einnig mögulegar.</w:t>
      </w:r>
    </w:p>
    <w:p>
      <w:pPr>
        <w:spacing w:after="120"/>
        <w:numPr>
          <w:ilvl w:val="0"/>
          <w:numId w:val="1"/>
        </w:numPr>
      </w:pPr>
      <w:r>
        <w:rPr>
          <w:rFonts w:ascii="Arial" w:hAnsi="Arial" w:eastAsia="Arial" w:cs="Arial"/>
          <w:sz w:val="22"/>
          <w:szCs w:val="22"/>
        </w:rPr>
        <w:t xml:space="preserve">Bótaskyldar aðstæður eru oft flóknar og mælt er með að leita aðstoðar við kröfugerð.</w:t>
      </w:r>
    </w:p>
    <w:p>
      <w:pPr>
        <w:spacing w:after="120"/>
        <w:numPr>
          <w:ilvl w:val="0"/>
          <w:numId w:val="1"/>
        </w:numPr>
      </w:pPr>
      <w:r>
        <w:rPr>
          <w:rFonts w:ascii="Arial" w:hAnsi="Arial" w:eastAsia="Arial" w:cs="Arial"/>
          <w:sz w:val="22"/>
          <w:szCs w:val="22"/>
        </w:rPr>
        <w:t xml:space="preserve">Skycop býður upp á þjónustu án vinnslu, án gjalds, til að hjálpa farþegum að fylgja eftir bótakröfum sínum á skilvirkan hátt.</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Bætur frá Emirates vegna flugseinkana og afbóka</w:t>
      </w:r>
    </w:p>
    <w:p>
      <w:pPr>
        <w:spacing w:after="200"/>
      </w:pPr>
      <w:r>
        <w:rPr>
          <w:rFonts w:ascii="Arial" w:hAnsi="Arial" w:eastAsia="Arial" w:cs="Arial"/>
          <w:sz w:val="22"/>
          <w:szCs w:val="22"/>
        </w:rPr>
        <w:t xml:space="preserve">Þú hefur bókað flugið þitt með Emirates Airlines og spennandi frí bíður þín. En þegar þú kemur á flugvöllinn er þér neitað um borðgöngu.</w:t>
      </w:r>
    </w:p>
    <w:p>
      <w:pPr>
        <w:spacing w:after="200"/>
      </w:pPr>
      <w:r>
        <w:rPr>
          <w:rFonts w:ascii="Arial" w:hAnsi="Arial" w:eastAsia="Arial" w:cs="Arial"/>
          <w:sz w:val="22"/>
          <w:szCs w:val="22"/>
        </w:rPr>
        <w:t xml:space="preserve">Hvaða réttindi hefur þú til bótagreiðslu frá Emirates vegna flugaflýsinga, töfva eða synjunar um borðgöngu? Hvaða endurgreiðslur vegna flugseinkana getur þú fengið?</w:t>
      </w:r>
    </w:p>
    <w:p>
      <w:pPr>
        <w:spacing w:after="200"/>
      </w:pPr>
      <w:r>
        <w:rPr>
          <w:rFonts w:ascii="Arial" w:hAnsi="Arial" w:eastAsia="Arial" w:cs="Arial"/>
          <w:sz w:val="22"/>
          <w:szCs w:val="22"/>
        </w:rPr>
        <w:t xml:space="preserve">Í þessari grein förum við yfir allt sem þú þarft að vita um bótagreiðslur frá Emirates. Skulum kafa í efnið!</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Hvenær átt þú rétt á bótum vegna flugs með Emirates?</w:t>
      </w:r>
    </w:p>
    <w:p>
      <w:pPr>
        <w:spacing w:after="240"/>
      </w:pPr>
      <w:r>
        <w:rPr>
          <w:rFonts w:ascii="Arial" w:hAnsi="Arial" w:eastAsia="Arial" w:cs="Arial"/>
          <w:sz w:val="28"/>
          <w:szCs w:val="28"/>
          <w:b w:val="1"/>
          <w:bCs w:val="1"/>
        </w:rPr>
        <w:t xml:space="preserve">Flugtruflanir</w:t>
      </w:r>
    </w:p>
    <w:p>
      <w:pPr>
        <w:spacing w:after="200"/>
      </w:pPr>
      <w:r>
        <w:rPr>
          <w:rFonts w:ascii="Arial" w:hAnsi="Arial" w:eastAsia="Arial" w:cs="Arial"/>
          <w:sz w:val="22"/>
          <w:szCs w:val="22"/>
        </w:rPr>
        <w:t xml:space="preserve">Reglugerð ESB nr. 261/2004 kveður á um bótarétt farþega hjá Emirates í tilvikum flugvara, flugnauðungar eða synjunar um far vegna ofbókunar.</w:t>
      </w:r>
    </w:p>
    <w:p>
      <w:pPr>
        <w:spacing w:after="200"/>
      </w:pPr>
      <w:r>
        <w:rPr>
          <w:rFonts w:ascii="Arial" w:hAnsi="Arial" w:eastAsia="Arial" w:cs="Arial"/>
          <w:sz w:val="22"/>
          <w:szCs w:val="22"/>
        </w:rPr>
        <w:t xml:space="preserve">Við flugvöru sem nemur meira en 3 klukkustundum eiga farþegar rétt á bótum frá Emirates.</w:t>
      </w:r>
    </w:p>
    <w:p>
      <w:pPr>
        <w:spacing w:after="200"/>
      </w:pPr>
      <w:r>
        <w:rPr>
          <w:rFonts w:ascii="Arial" w:hAnsi="Arial" w:eastAsia="Arial" w:cs="Arial"/>
          <w:sz w:val="22"/>
          <w:szCs w:val="22"/>
        </w:rPr>
        <w:t xml:space="preserve">Ef þér er neitað um far vegna ofbókunar áttu rétt á bótum frá Emirates vegna ofbókunar.</w:t>
      </w:r>
    </w:p>
    <w:p>
      <w:pPr>
        <w:spacing w:after="200"/>
      </w:pPr>
      <w:r>
        <w:rPr>
          <w:rFonts w:ascii="Arial" w:hAnsi="Arial" w:eastAsia="Arial" w:cs="Arial"/>
          <w:sz w:val="22"/>
          <w:szCs w:val="22"/>
        </w:rPr>
        <w:t xml:space="preserve">Bætur frá Emirates vegna flugtefja fela einnig í sér endurgreiðslu á kostnaði við miðann þinn ef töfin varir í meira en 5 klukkustundir.</w:t>
      </w:r>
    </w:p>
    <w:p>
      <w:pPr>
        <w:spacing w:after="240"/>
      </w:pPr>
      <w:r>
        <w:rPr>
          <w:rFonts w:ascii="Arial" w:hAnsi="Arial" w:eastAsia="Arial" w:cs="Arial"/>
          <w:sz w:val="28"/>
          <w:szCs w:val="28"/>
          <w:b w:val="1"/>
          <w:bCs w:val="1"/>
        </w:rPr>
        <w:t xml:space="preserve">Breyting á flugáætlun</w:t>
      </w:r>
    </w:p>
    <w:p>
      <w:pPr>
        <w:spacing w:after="200"/>
      </w:pPr>
      <w:r>
        <w:rPr>
          <w:rFonts w:ascii="Arial" w:hAnsi="Arial" w:eastAsia="Arial" w:cs="Arial"/>
          <w:sz w:val="22"/>
          <w:szCs w:val="22"/>
        </w:rPr>
        <w:t xml:space="preserve">Emirates Airlines getur breytt flugáætlun þinni. Þau verða þó að tilkynna þér það með að minnsta kosti 14 daga fyrirvara. Ef svo er ekki áttu rétt á bótum frá Emirates vegna flugfellu.</w:t>
      </w:r>
    </w:p>
    <w:p>
      <w:pPr>
        <w:spacing w:after="240"/>
      </w:pPr>
      <w:r>
        <w:rPr>
          <w:rFonts w:ascii="Arial" w:hAnsi="Arial" w:eastAsia="Arial" w:cs="Arial"/>
          <w:sz w:val="28"/>
          <w:szCs w:val="28"/>
          <w:b w:val="1"/>
          <w:bCs w:val="1"/>
        </w:rPr>
        <w:t xml:space="preserve">Flugaflýsingar</w:t>
      </w:r>
    </w:p>
    <w:p>
      <w:pPr>
        <w:spacing w:after="200"/>
      </w:pPr>
      <w:r>
        <w:rPr>
          <w:rFonts w:ascii="Arial" w:hAnsi="Arial" w:eastAsia="Arial" w:cs="Arial"/>
          <w:sz w:val="22"/>
          <w:szCs w:val="22"/>
        </w:rPr>
        <w:t xml:space="preserve">Ef Emirates-flugi þínu er aflýst geturðu fengið endurgreiðslu fyrir fargjaldið. Þú gætir einnig átt rétt á bótum frá Emirates, allt eftir því hversu seint ferðin þín er.</w:t>
      </w:r>
    </w:p>
    <w:p>
      <w:pPr>
        <w:spacing w:after="200"/>
      </w:pPr>
      <w:r>
        <w:rPr>
          <w:rFonts w:ascii="Arial" w:hAnsi="Arial" w:eastAsia="Arial" w:cs="Arial"/>
          <w:sz w:val="22"/>
          <w:szCs w:val="22"/>
        </w:rPr>
        <w:t xml:space="preserve">Ef þú þarft að dvelja yfir nótt vegna afbókunarinnar mun Emirates veita umönnun og aðstoð, svo sem gistingu og máltíðir.</w:t>
      </w:r>
    </w:p>
    <w:p>
      <w:pPr>
        <w:spacing w:after="240"/>
      </w:pPr>
      <w:r>
        <w:rPr>
          <w:rFonts w:ascii="Arial" w:hAnsi="Arial" w:eastAsia="Arial" w:cs="Arial"/>
          <w:sz w:val="28"/>
          <w:szCs w:val="28"/>
          <w:b w:val="1"/>
          <w:bCs w:val="1"/>
        </w:rPr>
        <w:t xml:space="preserve">Óvenjulegar aðstæður</w:t>
      </w:r>
    </w:p>
    <w:p>
      <w:pPr>
        <w:spacing w:after="200"/>
      </w:pPr>
      <w:r>
        <w:rPr>
          <w:rFonts w:ascii="Arial" w:hAnsi="Arial" w:eastAsia="Arial" w:cs="Arial"/>
          <w:sz w:val="22"/>
          <w:szCs w:val="22"/>
        </w:rPr>
        <w:t xml:space="preserve">Samkvæmt reglugerð ESB nr. 261/2004 eru flugfélög ekki skyldug til að greiða miskabætur vegna seinkunar ef orsökin er óhöndlæg. Þetta getur til dæmis átt við um veðuraðstæður eða flugumferðarstjórn.</w:t>
      </w:r>
    </w:p>
    <w:p>
      <w:pPr>
        <w:spacing w:after="240"/>
      </w:pPr>
      <w:r>
        <w:rPr>
          <w:rFonts w:ascii="Arial" w:hAnsi="Arial" w:eastAsia="Arial" w:cs="Arial"/>
          <w:sz w:val="32"/>
          <w:szCs w:val="32"/>
          <w:b w:val="1"/>
          <w:bCs w:val="1"/>
        </w:rPr>
        <w:t xml:space="preserve">Hefur þú lent í töfum með Emirates?</w:t>
      </w:r>
    </w:p>
    <w:p>
      <w:pPr>
        <w:spacing w:after="200"/>
      </w:pPr>
      <w:r>
        <w:rPr>
          <w:rFonts w:ascii="Arial" w:hAnsi="Arial" w:eastAsia="Arial" w:cs="Arial"/>
          <w:sz w:val="22"/>
          <w:szCs w:val="22"/>
        </w:rPr>
        <w:t xml:space="preserve">Krefstu flugbóta fyrir raskað, seinkað eða aflýst flug allt að þremur árum gamalt og fáðu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Verkföll hjá Emirates: Bætur samkvæmt EC261 fyrir langflug</w:t>
      </w:r>
    </w:p>
    <w:p>
      <w:pPr>
        <w:spacing w:after="200"/>
      </w:pPr>
      <w:r>
        <w:rPr>
          <w:rFonts w:ascii="Arial" w:hAnsi="Arial" w:eastAsia="Arial" w:cs="Arial"/>
          <w:sz w:val="22"/>
          <w:szCs w:val="22"/>
        </w:rPr>
        <w:t xml:space="preserve">Verkfallatruflanir sem hafa áhrif á starfsemi Emirates geta haft mikil áhrif á farþega sem ferðast um Dúbaí á langferðaráætlunum sem tengja Evrópu, Asíu, Afríku og Ástralíu. Tafar á einu flugi Emirates geta fljótt leitt til þess að millilendingartengingar glatist, næturdvöl truflist eða biðtími lengist við eina af annasömustu alþjóðlegu miðstöðvum heims. Ef verkfall snertir flugmenn Emirates, flugþjóna eða aðra starfsmenn flugrekstursins, geta farþegar sem leggja af stað frá flugvöllum í ESB átt rétt á bótum samkvæmt EC261 þegar töf við komu er yfir þremur klukkustundum eða flugið er aflýst með skömmum fyrirvara.</w:t>
      </w:r>
    </w:p>
    <w:p>
      <w:pPr>
        <w:spacing w:after="200"/>
      </w:pPr>
      <w:r>
        <w:rPr>
          <w:rFonts w:ascii="Arial" w:hAnsi="Arial" w:eastAsia="Arial" w:cs="Arial"/>
          <w:sz w:val="22"/>
          <w:szCs w:val="22"/>
        </w:rPr>
        <w:t xml:space="preserve">Ekki öll truflunarleiðir veita rétt til bóta. Verkföll sem snúa að flugvallaryfirvöldum, farangursþjónustu eða flugumferðarstjórnun eru almennt talin óvenjulegar aðstæður sem falla utan beinnar ábyrgðar flugfélagsins. Jafnvel þegar fjárhagslegar bætur eru ekki í boði, þarf Emirates samt sem áður að veita aðstoð við verulegar tafir, þar á meðal máltíðir, hótelgistingu, aðstoð við endurráðningar eða endurgreiðslur þar sem við á. Skycop aðstoðar þá farþega sem verða fyrir truflunum hjá Emirates við að meta ferðir sínar og krefjast bóta upp að €600 í gegnum ferli þar sem engar bætur fást nema málið vinnist.</w:t>
      </w:r>
    </w:p>
    <w:p>
      <w:pPr>
        <w:spacing w:after="240"/>
      </w:pPr>
      <w:r>
        <w:rPr>
          <w:rFonts w:ascii="Arial" w:hAnsi="Arial" w:eastAsia="Arial" w:cs="Arial"/>
          <w:sz w:val="28"/>
          <w:szCs w:val="28"/>
          <w:b w:val="1"/>
          <w:bCs w:val="1"/>
        </w:rPr>
        <w:t xml:space="preserve">Hefur þú lent í töfum á flugi með Emirates?</w:t>
      </w:r>
    </w:p>
    <w:p>
      <w:pPr>
        <w:spacing w:after="200"/>
      </w:pPr>
      <w:r>
        <w:rPr>
          <w:rFonts w:ascii="Arial" w:hAnsi="Arial" w:eastAsia="Arial" w:cs="Arial"/>
          <w:sz w:val="22"/>
          <w:szCs w:val="22"/>
        </w:rPr>
        <w:t xml:space="preserve">Ef þú ert að velta því fyrir þér hvernig eigi að gera bótakröfu hjá Emirates, munum við leiða þig í gegnum ferlið. Fyrst skaltu sækja um bótagreiðslu vegna flugtefja hjá Emirates í gegnum endurgjafarkerfi Emirates.</w:t>
      </w:r>
    </w:p>
    <w:p>
      <w:pPr>
        <w:spacing w:after="200"/>
      </w:pPr>
      <w:r>
        <w:rPr>
          <w:rFonts w:ascii="Arial" w:hAnsi="Arial" w:eastAsia="Arial" w:cs="Arial"/>
          <w:sz w:val="22"/>
          <w:szCs w:val="22"/>
        </w:rPr>
        <w:t xml:space="preserve">Þú þarft að leggja fram persónuupplýsingar þínar, miðaupplýsingar og skýringu á aðstæðum þínum. Emirates tilgreinir ekki viðbragðstíma.</w:t>
      </w:r>
    </w:p>
    <w:p>
      <w:pPr>
        <w:spacing w:after="240"/>
      </w:pPr>
      <w:r>
        <w:rPr>
          <w:rFonts w:ascii="Arial" w:hAnsi="Arial" w:eastAsia="Arial" w:cs="Arial"/>
          <w:sz w:val="28"/>
          <w:szCs w:val="28"/>
          <w:b w:val="1"/>
          <w:bCs w:val="1"/>
        </w:rPr>
        <w:t xml:space="preserve">Emirates kom þér á óvart með flugafpöntun?</w:t>
      </w:r>
    </w:p>
    <w:p>
      <w:pPr>
        <w:spacing w:after="200"/>
      </w:pPr>
      <w:r>
        <w:rPr>
          <w:rFonts w:ascii="Arial" w:hAnsi="Arial" w:eastAsia="Arial" w:cs="Arial"/>
          <w:sz w:val="22"/>
          <w:szCs w:val="22"/>
        </w:rPr>
        <w:t xml:space="preserve">Ef þú átt rétt á bótum frá Emirates vegna flugs, verður þú að leggja fram kröfu hjá flugfélaginu. Eins og með flugseinkun, fylltu út endurgjöfarspjald Emirates með upplýsingum um flugið þitt og bíddu eftir svari.</w:t>
      </w:r>
    </w:p>
    <w:p>
      <w:pPr>
        <w:spacing w:after="200"/>
      </w:pPr>
      <w:r>
        <w:rPr>
          <w:rFonts w:ascii="Arial" w:hAnsi="Arial" w:eastAsia="Arial" w:cs="Arial"/>
          <w:sz w:val="22"/>
          <w:szCs w:val="22"/>
        </w:rPr>
        <w:t xml:space="preserve">Ef þú vilt ekki eiga við flugfélagið, geturðu fyllt út 5 mínútna kröfublað Skycop og látið okkur sjá um restina. Þú þarft ekki að efast um kröfu þína við flugfélagið; bíddu einfaldlega eftir bótunum þínum frá Emirates.</w:t>
      </w:r>
    </w:p>
    <w:p>
      <w:pPr>
        <w:spacing w:after="240"/>
      </w:pPr>
      <w:r>
        <w:rPr>
          <w:rFonts w:ascii="Arial" w:hAnsi="Arial" w:eastAsia="Arial" w:cs="Arial"/>
          <w:sz w:val="32"/>
          <w:szCs w:val="32"/>
          <w:b w:val="1"/>
          <w:bCs w:val="1"/>
        </w:rPr>
        <w:t xml:space="preserve">Kom flugbókunarhættin þér á óvart?</w:t>
      </w:r>
    </w:p>
    <w:p>
      <w:pPr>
        <w:spacing w:after="200"/>
      </w:pPr>
      <w:r>
        <w:rPr>
          <w:rFonts w:ascii="Arial" w:hAnsi="Arial" w:eastAsia="Arial" w:cs="Arial"/>
          <w:sz w:val="22"/>
          <w:szCs w:val="22"/>
        </w:rPr>
        <w:t xml:space="preserve">Krefstu allt að €600 bóta fyrir felldar flugferðir Emirates sem hafa verið felldar niður á síðustu þremur árum.</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Senda inn kröfu – krefjast bóta fyrir raskaða Emirates-flugi með Skycop</w:t>
      </w:r>
    </w:p>
    <w:p>
      <w:pPr>
        <w:spacing w:after="240"/>
      </w:pPr>
      <w:r>
        <w:rPr>
          <w:rFonts w:ascii="Arial" w:hAnsi="Arial" w:eastAsia="Arial" w:cs="Arial"/>
          <w:sz w:val="28"/>
          <w:szCs w:val="28"/>
          <w:b w:val="1"/>
          <w:bCs w:val="1"/>
        </w:rPr>
        <w:t xml:space="preserve">1. Skrá sig hjá Skycop</w:t>
      </w:r>
    </w:p>
    <w:p>
      <w:pPr>
        <w:spacing w:after="200"/>
      </w:pPr>
      <w:r>
        <w:rPr>
          <w:rFonts w:ascii="Arial" w:hAnsi="Arial" w:eastAsia="Arial" w:cs="Arial"/>
          <w:sz w:val="22"/>
          <w:szCs w:val="22"/>
        </w:rPr>
        <w:t xml:space="preserve">Búðu til reikning hjá Skycop. Sláðu inn netfangið þitt, búðu til lykilorð og samþykktu skilmála Skycop.</w:t>
      </w:r>
    </w:p>
    <w:p>
      <w:pPr>
        <w:spacing w:after="240"/>
      </w:pPr>
      <w:r>
        <w:rPr>
          <w:rFonts w:ascii="Arial" w:hAnsi="Arial" w:eastAsia="Arial" w:cs="Arial"/>
          <w:sz w:val="28"/>
          <w:szCs w:val="28"/>
          <w:b w:val="1"/>
          <w:bCs w:val="1"/>
        </w:rPr>
        <w:t xml:space="preserve">2. Gefðu upp flugupplýsingar</w:t>
      </w:r>
    </w:p>
    <w:p>
      <w:pPr>
        <w:spacing w:after="200"/>
      </w:pPr>
      <w:r>
        <w:rPr>
          <w:rFonts w:ascii="Arial" w:hAnsi="Arial" w:eastAsia="Arial" w:cs="Arial"/>
          <w:sz w:val="22"/>
          <w:szCs w:val="22"/>
        </w:rPr>
        <w:t xml:space="preserve">Skycop mun biðja um eftirfarandi upplýsingar:</w:t>
      </w:r>
    </w:p>
    <w:p>
      <w:pPr>
        <w:spacing w:after="120"/>
        <w:numPr>
          <w:ilvl w:val="0"/>
          <w:numId w:val="1"/>
        </w:numPr>
      </w:pPr>
      <w:r>
        <w:rPr>
          <w:rFonts w:ascii="Arial" w:hAnsi="Arial" w:eastAsia="Arial" w:cs="Arial"/>
          <w:sz w:val="22"/>
          <w:szCs w:val="22"/>
        </w:rPr>
        <w:t xml:space="preserve">Upplýsingar um ferðaplan flugsins</w:t>
      </w:r>
    </w:p>
    <w:p>
      <w:pPr>
        <w:spacing w:after="120"/>
        <w:numPr>
          <w:ilvl w:val="0"/>
          <w:numId w:val="1"/>
        </w:numPr>
      </w:pPr>
      <w:r>
        <w:rPr>
          <w:rFonts w:ascii="Arial" w:hAnsi="Arial" w:eastAsia="Arial" w:cs="Arial"/>
          <w:sz w:val="22"/>
          <w:szCs w:val="22"/>
        </w:rPr>
        <w:t xml:space="preserve">Gerð truflunar, biðtími og fyrirvara sem gefinn var. Ástæðu flugfallsins (ef flugfélagið gaf upp eina)</w:t>
      </w:r>
    </w:p>
    <w:p>
      <w:pPr>
        <w:spacing w:after="120"/>
        <w:numPr>
          <w:ilvl w:val="0"/>
          <w:numId w:val="1"/>
        </w:numPr>
      </w:pPr>
      <w:r>
        <w:rPr>
          <w:rFonts w:ascii="Arial" w:hAnsi="Arial" w:eastAsia="Arial" w:cs="Arial"/>
          <w:sz w:val="22"/>
          <w:szCs w:val="22"/>
        </w:rPr>
        <w:t xml:space="preserve">Stutta lýsingu á aðstæðum þínum.</w:t>
      </w:r>
    </w:p>
    <w:p>
      <w:pPr>
        <w:spacing w:after="240"/>
      </w:pPr>
      <w:r>
        <w:rPr>
          <w:rFonts w:ascii="Arial" w:hAnsi="Arial" w:eastAsia="Arial" w:cs="Arial"/>
          <w:sz w:val="28"/>
          <w:szCs w:val="28"/>
          <w:b w:val="1"/>
          <w:bCs w:val="1"/>
        </w:rPr>
        <w:t xml:space="preserve">3. Hlaða upp nauðsynlegum skjölum</w:t>
      </w:r>
    </w:p>
    <w:p>
      <w:pPr>
        <w:spacing w:after="200"/>
      </w:pPr>
      <w:r>
        <w:rPr>
          <w:rFonts w:ascii="Arial" w:hAnsi="Arial" w:eastAsia="Arial" w:cs="Arial"/>
          <w:sz w:val="22"/>
          <w:szCs w:val="22"/>
        </w:rPr>
        <w:t xml:space="preserve">Sendu inn sönnun fyrir bókunarnúmeri flugsins þíns. Skycop getur einnig beðið um afrit af skilríkjum þínum, tilkynningu um töf sem þú fékkst eða samskipti þín við flugfélagið.</w:t>
      </w:r>
    </w:p>
    <w:p>
      <w:pPr>
        <w:spacing w:after="240"/>
      </w:pPr>
      <w:r>
        <w:rPr>
          <w:rFonts w:ascii="Arial" w:hAnsi="Arial" w:eastAsia="Arial" w:cs="Arial"/>
          <w:sz w:val="28"/>
          <w:szCs w:val="28"/>
          <w:b w:val="1"/>
          <w:bCs w:val="1"/>
        </w:rPr>
        <w:t xml:space="preserve">4. Fylgstu með framvindu bótakröfu</w:t>
      </w:r>
    </w:p>
    <w:p>
      <w:pPr>
        <w:spacing w:after="200"/>
      </w:pPr>
      <w:r>
        <w:rPr>
          <w:rFonts w:ascii="Arial" w:hAnsi="Arial" w:eastAsia="Arial" w:cs="Arial"/>
          <w:sz w:val="22"/>
          <w:szCs w:val="22"/>
        </w:rPr>
        <w:t xml:space="preserve">Þú getur skráð þig inn á reikninginn þinn til að sjá framvindu bótakröfu þinnar vegna Delta Airlines.</w:t>
      </w:r>
    </w:p>
    <w:p>
      <w:pPr>
        <w:spacing w:after="240"/>
      </w:pPr>
      <w:r>
        <w:rPr>
          <w:rFonts w:ascii="Arial" w:hAnsi="Arial" w:eastAsia="Arial" w:cs="Arial"/>
          <w:sz w:val="32"/>
          <w:szCs w:val="32"/>
          <w:b w:val="1"/>
          <w:bCs w:val="1"/>
        </w:rPr>
        <w:t xml:space="preserve">Af hverju krefjast flugbóta með Skycop?</w:t>
      </w:r>
    </w:p>
    <w:p>
      <w:pPr>
        <w:spacing w:after="200"/>
      </w:pPr>
      <w:r>
        <w:rPr>
          <w:rFonts w:ascii="Arial" w:hAnsi="Arial" w:eastAsia="Arial" w:cs="Arial"/>
          <w:sz w:val="22"/>
          <w:szCs w:val="22"/>
        </w:rPr>
        <w:t xml:space="preserve">Lögin krefjast þess að flugfélög bjóði upp á leiðir þar sem farþegar geta óskað eftir bótum. Ferlið er þó ekki endilega einfalt né fljótlegt. En að krefjast bóta í gegnum Skycop er fljótlegt og sársaukalaust:</w:t>
      </w:r>
    </w:p>
    <w:p>
      <w:pPr>
        <w:spacing w:after="240"/>
      </w:pPr>
      <w:r>
        <w:rPr>
          <w:rFonts w:ascii="Arial" w:hAnsi="Arial" w:eastAsia="Arial" w:cs="Arial"/>
          <w:sz w:val="28"/>
          <w:szCs w:val="28"/>
          <w:b w:val="1"/>
          <w:bCs w:val="1"/>
        </w:rPr>
        <w:t xml:space="preserve">Fljótlegt og einfalt</w:t>
      </w:r>
    </w:p>
    <w:p>
      <w:pPr>
        <w:spacing w:after="200"/>
      </w:pPr>
      <w:r>
        <w:rPr>
          <w:rFonts w:ascii="Arial" w:hAnsi="Arial" w:eastAsia="Arial" w:cs="Arial"/>
          <w:sz w:val="22"/>
          <w:szCs w:val="22"/>
        </w:rPr>
        <w:t xml:space="preserve">Bætur frá flugfélögum geta verið langvarandi og erfið ferli, þar sem þjónustuverið getur verið erfitt að ná í. Bætur fyrir flugseinkun hjá Emirates eru auðveldar með Skycop. Fylltu út kröfublað Skycop á aðeins fimm mínútum og við munum eiga samskipti við flugfélagið fyrir hönd þína.</w:t>
      </w:r>
    </w:p>
    <w:p>
      <w:pPr>
        <w:spacing w:after="240"/>
      </w:pPr>
      <w:r>
        <w:rPr>
          <w:rFonts w:ascii="Arial" w:hAnsi="Arial" w:eastAsia="Arial" w:cs="Arial"/>
          <w:sz w:val="28"/>
          <w:szCs w:val="28"/>
          <w:b w:val="1"/>
          <w:bCs w:val="1"/>
        </w:rPr>
        <w:t xml:space="preserve">Engin fjárhagsleg áhætta</w:t>
      </w:r>
    </w:p>
    <w:p>
      <w:pPr>
        <w:spacing w:after="200"/>
      </w:pPr>
      <w:r>
        <w:rPr>
          <w:rFonts w:ascii="Arial" w:hAnsi="Arial" w:eastAsia="Arial" w:cs="Arial"/>
          <w:sz w:val="22"/>
          <w:szCs w:val="22"/>
        </w:rPr>
        <w:t xml:space="preserve">Engin upphafleg gjöld eru hjá Skycop. Þú greiðir aðeins ef Skycop tekst að fá þér þá bætur sem þú átt skilið.</w:t>
      </w:r>
    </w:p>
    <w:p>
      <w:pPr>
        <w:spacing w:after="240"/>
      </w:pPr>
      <w:r>
        <w:rPr>
          <w:rFonts w:ascii="Arial" w:hAnsi="Arial" w:eastAsia="Arial" w:cs="Arial"/>
          <w:sz w:val="28"/>
          <w:szCs w:val="28"/>
          <w:b w:val="1"/>
          <w:bCs w:val="1"/>
        </w:rPr>
        <w:t xml:space="preserve">Krefstu endurgreiðslu fyrir gamlar flugferðir</w:t>
      </w:r>
    </w:p>
    <w:p>
      <w:pPr>
        <w:spacing w:after="200"/>
      </w:pPr>
      <w:r>
        <w:rPr>
          <w:rFonts w:ascii="Arial" w:hAnsi="Arial" w:eastAsia="Arial" w:cs="Arial"/>
          <w:sz w:val="22"/>
          <w:szCs w:val="22"/>
        </w:rPr>
        <w:t xml:space="preserve">Ef þú fékkst endurgreiðslu fyrir Emirates-flug en lagðir aldrei fram kröfu um aukabætur, getur Skycop aðstoðað þig. Við þekkjum brögðin sem flugfélög beita til að forðast greiðslu. Við munum skoða gamla kröfu þína vegna töfva á Emirates-flugi, hafa aftur samband við flugfélagið og berjast fyrir farþegaréttindum þínum.</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Hversu mikla bótagreiðslu fyrir flug með Emirates getur þú búist við?</w:t>
      </w:r>
    </w:p>
    <w:p>
      <w:pPr>
        <w:spacing w:after="200"/>
      </w:pPr>
      <w:r>
        <w:rPr>
          <w:rFonts w:ascii="Arial" w:hAnsi="Arial" w:eastAsia="Arial" w:cs="Arial"/>
          <w:sz w:val="22"/>
          <w:szCs w:val="22"/>
        </w:rPr>
        <w:t xml:space="preserve">Bætur vegna flugseinkunar hjá Emirates ráðast af lengd flugsins þíns:</w:t>
      </w:r>
    </w:p>
    <w:p>
      <w:pPr>
        <w:spacing w:after="120"/>
        <w:numPr>
          <w:ilvl w:val="0"/>
          <w:numId w:val="1"/>
        </w:numPr>
      </w:pPr>
      <w:r>
        <w:rPr>
          <w:rFonts w:ascii="Arial" w:hAnsi="Arial" w:eastAsia="Arial" w:cs="Arial"/>
          <w:sz w:val="22"/>
          <w:szCs w:val="22"/>
        </w:rPr>
        <w:t xml:space="preserve">Undir 1.500 km – €250</w:t>
      </w:r>
    </w:p>
    <w:p>
      <w:pPr>
        <w:spacing w:after="120"/>
        <w:numPr>
          <w:ilvl w:val="0"/>
          <w:numId w:val="1"/>
        </w:numPr>
      </w:pPr>
      <w:r>
        <w:rPr>
          <w:rFonts w:ascii="Arial" w:hAnsi="Arial" w:eastAsia="Arial" w:cs="Arial"/>
          <w:sz w:val="22"/>
          <w:szCs w:val="22"/>
        </w:rPr>
        <w:t xml:space="preserve">Yfir 1.500 km (innan ESB) – €400</w:t>
      </w:r>
    </w:p>
    <w:p>
      <w:pPr>
        <w:spacing w:after="120"/>
        <w:numPr>
          <w:ilvl w:val="0"/>
          <w:numId w:val="1"/>
        </w:numPr>
      </w:pPr>
      <w:r>
        <w:rPr>
          <w:rFonts w:ascii="Arial" w:hAnsi="Arial" w:eastAsia="Arial" w:cs="Arial"/>
          <w:sz w:val="22"/>
          <w:szCs w:val="22"/>
        </w:rPr>
        <w:t xml:space="preserve">1.500 km til 3.500 km (utan ESB) – €400</w:t>
      </w:r>
    </w:p>
    <w:p>
      <w:pPr>
        <w:spacing w:after="200"/>
      </w:pPr>
      <w:r>
        <w:rPr>
          <w:rFonts w:ascii="Arial" w:hAnsi="Arial" w:eastAsia="Arial" w:cs="Arial"/>
          <w:sz w:val="22"/>
          <w:szCs w:val="22"/>
        </w:rPr>
        <w:t xml:space="preserve">Öll önnur flug – €600Bótakrafa Emirates vegna seinkunar flugs getur einnig verið skert um 50% ef upphaflegi komutíminn er ekki framlengdur um:</w:t>
      </w:r>
    </w:p>
    <w:p>
      <w:pPr>
        <w:spacing w:after="120"/>
        <w:numPr>
          <w:ilvl w:val="0"/>
          <w:numId w:val="1"/>
        </w:numPr>
      </w:pPr>
      <w:r>
        <w:rPr>
          <w:rFonts w:ascii="Arial" w:hAnsi="Arial" w:eastAsia="Arial" w:cs="Arial"/>
          <w:sz w:val="22"/>
          <w:szCs w:val="22"/>
        </w:rPr>
        <w:t xml:space="preserve">2 klukkustundir fyrir flug innan 1.500 km</w:t>
      </w:r>
    </w:p>
    <w:p>
      <w:pPr>
        <w:spacing w:after="120"/>
        <w:numPr>
          <w:ilvl w:val="0"/>
          <w:numId w:val="1"/>
        </w:numPr>
      </w:pPr>
      <w:r>
        <w:rPr>
          <w:rFonts w:ascii="Arial" w:hAnsi="Arial" w:eastAsia="Arial" w:cs="Arial"/>
          <w:sz w:val="22"/>
          <w:szCs w:val="22"/>
        </w:rPr>
        <w:t xml:space="preserve">3 klukkustundir fyrir flug utan 1.500 km (innan ESB)</w:t>
      </w:r>
    </w:p>
    <w:p>
      <w:pPr>
        <w:spacing w:after="120"/>
        <w:numPr>
          <w:ilvl w:val="0"/>
          <w:numId w:val="1"/>
        </w:numPr>
      </w:pPr>
      <w:r>
        <w:rPr>
          <w:rFonts w:ascii="Arial" w:hAnsi="Arial" w:eastAsia="Arial" w:cs="Arial"/>
          <w:sz w:val="22"/>
          <w:szCs w:val="22"/>
        </w:rPr>
        <w:t xml:space="preserve">3 klukkustundir fyrir flug á milli 1.500 km og 3.500 km (utan ESB)</w:t>
      </w:r>
    </w:p>
    <w:p>
      <w:pPr>
        <w:spacing w:after="120"/>
        <w:numPr>
          <w:ilvl w:val="0"/>
          <w:numId w:val="1"/>
        </w:numPr>
      </w:pPr>
      <w:r>
        <w:rPr>
          <w:rFonts w:ascii="Arial" w:hAnsi="Arial" w:eastAsia="Arial" w:cs="Arial"/>
          <w:sz w:val="22"/>
          <w:szCs w:val="22"/>
        </w:rPr>
        <w:t xml:space="preserve">4 klukkustundir fyrir öll önnur flug.</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Á ég rétt á bótum ef Emirates-flugi mínu var seinkað um meira en þrjár klukkustundir?</w:t>
      </w:r>
    </w:p>
    <w:p>
      <w:pPr>
        <w:spacing w:after="200"/>
      </w:pPr>
      <w:r>
        <w:rPr>
          <w:rFonts w:ascii="Arial" w:hAnsi="Arial" w:eastAsia="Arial" w:cs="Arial"/>
          <w:sz w:val="22"/>
          <w:szCs w:val="22"/>
        </w:rPr>
        <w:t xml:space="preserve">Ef Emirates-flugið þitt kom á áfangastaðinn þinn meira en 3 klukkustundum síðar en áætlað var og annað hvort lagði af stað frá eða kom til ESB, gætir þú átt rétt á bótum samkvæmt reglugerð ESB nr. 261/2004.</w:t>
      </w:r>
      <w:br/>
      <w:r>
        <w:rPr>
          <w:rFonts w:ascii="Arial" w:hAnsi="Arial" w:eastAsia="Arial" w:cs="Arial"/>
          <w:sz w:val="22"/>
          <w:szCs w:val="22"/>
        </w:rPr>
        <w:t xml:space="preserve">Réttur til bóta ræðst hins vegar af orsök töfunnar og hvort truflunin hafi verið innan stjórnsviðs flugfélagsins. Tafar sem verða vegna óvenjulegra aðstæðna (svo sem veðurs eða takmarkana á flugvelli) eru yfirleitt ekki bótaskyldar.</w:t>
      </w:r>
    </w:p>
    <w:p>
      <w:pPr>
        <w:spacing w:after="240"/>
      </w:pPr>
      <w:r>
        <w:rPr>
          <w:rFonts w:ascii="Arial" w:hAnsi="Arial" w:eastAsia="Arial" w:cs="Arial"/>
          <w:sz w:val="26"/>
          <w:szCs w:val="26"/>
          <w:b w:val="1"/>
          <w:bCs w:val="1"/>
        </w:rPr>
        <w:t xml:space="preserve">Get ég krafist bóta ef verkfall hjá Emirates raskaði millilendingu minni í Dúbaí?</w:t>
      </w:r>
    </w:p>
    <w:p>
      <w:pPr>
        <w:spacing w:after="200"/>
      </w:pPr>
      <w:r>
        <w:rPr>
          <w:rFonts w:ascii="Arial" w:hAnsi="Arial" w:eastAsia="Arial" w:cs="Arial"/>
          <w:sz w:val="22"/>
          <w:szCs w:val="22"/>
        </w:rPr>
        <w:t xml:space="preserve">Þú gætir átt rétt samkvæmt EC261 ef Emirates-flugið þitt lagði af stað frá flugvelli í ESB og truflunin var af völdum eigin rekstrarfólks flugfélagsins. Farþegar sem uppfylla skilyrði geta fengið bætur á bilinu 250 til €600, allt eftir vegalengd flugleiðarinnar og seinni komutöfum. Verkalýðsverkfall sem tengist flugvallarrekstur eða flugumferðareftirliti er hins vegar yfirleitt talið til óvenjulegra aðstæðna.</w:t>
      </w:r>
    </w:p>
    <w:p>
      <w:pPr>
        <w:spacing w:after="240"/>
      </w:pPr>
      <w:r>
        <w:rPr>
          <w:rFonts w:ascii="Arial" w:hAnsi="Arial" w:eastAsia="Arial" w:cs="Arial"/>
          <w:sz w:val="26"/>
          <w:szCs w:val="26"/>
          <w:b w:val="1"/>
          <w:bCs w:val="1"/>
        </w:rPr>
        <w:t xml:space="preserve">Get ég krafist bóta ef Emirates aflýsti fluginu mínu án að minnsta kosti 14 daga fyrirvara?</w:t>
      </w:r>
    </w:p>
    <w:p>
      <w:pPr>
        <w:spacing w:after="200"/>
      </w:pPr>
      <w:r>
        <w:rPr>
          <w:rFonts w:ascii="Arial" w:hAnsi="Arial" w:eastAsia="Arial" w:cs="Arial"/>
          <w:sz w:val="22"/>
          <w:szCs w:val="22"/>
        </w:rPr>
        <w:t xml:space="preserve">Ef Emirates aflýsti flugi þínu innan 14 daga fyrir brottför og bauð ekki upp á viðeigandi aðra lausn sem uppfyllti tímaramma samkvæmt reglugerðum ESB, gætir þú átt rétt á bótum.</w:t>
      </w:r>
      <w:br/>
      <w:r>
        <w:rPr>
          <w:rFonts w:ascii="Arial" w:hAnsi="Arial" w:eastAsia="Arial" w:cs="Arial"/>
          <w:sz w:val="22"/>
          <w:szCs w:val="22"/>
        </w:rPr>
        <w:t xml:space="preserve">Þó kunna bótaréttur að falla niður ef afpöntunin var vegna ófyrirsjáanlegra aðstæðna eða ef komutími nýs flugs fellur innan leyfilegra marka.</w:t>
      </w:r>
    </w:p>
    <w:p>
      <w:pPr>
        <w:spacing w:after="240"/>
      </w:pPr>
      <w:r>
        <w:rPr>
          <w:rFonts w:ascii="Arial" w:hAnsi="Arial" w:eastAsia="Arial" w:cs="Arial"/>
          <w:sz w:val="26"/>
          <w:szCs w:val="26"/>
          <w:b w:val="1"/>
          <w:bCs w:val="1"/>
        </w:rPr>
        <w:t xml:space="preserve">Bætir Emirates viðbótarkostnað eftir flugtruflun?</w:t>
      </w:r>
    </w:p>
    <w:p>
      <w:pPr>
        <w:spacing w:after="200"/>
      </w:pPr>
      <w:r>
        <w:rPr>
          <w:rFonts w:ascii="Arial" w:hAnsi="Arial" w:eastAsia="Arial" w:cs="Arial"/>
          <w:sz w:val="22"/>
          <w:szCs w:val="22"/>
        </w:rPr>
        <w:t xml:space="preserve">Í sumum tilvikum, ef Emirates-flugi þínu var aflýst eða það seinkaði verulega og þú varst fyrir nauðsynlegum útlátum, svo sem vegna máltíða, gistingar eða samgangna, gætir þú átt rétt á endurgreiðslu.</w:t>
      </w:r>
      <w:br/>
      <w:r>
        <w:rPr>
          <w:rFonts w:ascii="Arial" w:hAnsi="Arial" w:eastAsia="Arial" w:cs="Arial"/>
          <w:sz w:val="22"/>
          <w:szCs w:val="22"/>
        </w:rPr>
        <w:t xml:space="preserve">Kvittanir skulu fylgja kröfunni þinni, og endurgreiðsla fer eftir aðstæðum og reglum flugfélagsins þegar truflunin átti sér stað.</w:t>
      </w:r>
    </w:p>
    <w:p>
      <w:pPr>
        <w:spacing w:after="240"/>
      </w:pPr>
      <w:r>
        <w:rPr>
          <w:rFonts w:ascii="Arial" w:hAnsi="Arial" w:eastAsia="Arial" w:cs="Arial"/>
          <w:sz w:val="26"/>
          <w:szCs w:val="26"/>
          <w:b w:val="1"/>
          <w:bCs w:val="1"/>
        </w:rPr>
        <w:t xml:space="preserve">Hversu mikið get ég krafist bótagreiðslu fyrir seinkaðan eða aflýstan Emirates-flug undir ESB-reglum?</w:t>
      </w:r>
    </w:p>
    <w:p>
      <w:pPr>
        <w:spacing w:after="200"/>
      </w:pPr>
      <w:r>
        <w:rPr>
          <w:rFonts w:ascii="Arial" w:hAnsi="Arial" w:eastAsia="Arial" w:cs="Arial"/>
          <w:sz w:val="22"/>
          <w:szCs w:val="22"/>
        </w:rPr>
        <w:t xml:space="preserve">Samkvæmt reglugerð Evrópuþingsins og ráðsins nr. 261/2004 er bótagreiðsla reiknuð út frá flugfjarðlægð og töfvaratímalengd. Staðlaðar upphæðir eru:</w:t>
      </w:r>
    </w:p>
    <w:p>
      <w:pPr>
        <w:spacing w:after="120"/>
        <w:numPr>
          <w:ilvl w:val="0"/>
          <w:numId w:val="1"/>
        </w:numPr>
      </w:pPr>
      <w:r>
        <w:rPr>
          <w:rFonts w:ascii="Arial" w:hAnsi="Arial" w:eastAsia="Arial" w:cs="Arial"/>
          <w:sz w:val="22"/>
          <w:szCs w:val="22"/>
        </w:rPr>
        <w:t xml:space="preserve">€250 for flights under 1,500 km</w:t>
      </w:r>
    </w:p>
    <w:p>
      <w:pPr>
        <w:spacing w:after="120"/>
        <w:numPr>
          <w:ilvl w:val="0"/>
          <w:numId w:val="1"/>
        </w:numPr>
      </w:pPr>
      <w:r>
        <w:rPr>
          <w:rFonts w:ascii="Arial" w:hAnsi="Arial" w:eastAsia="Arial" w:cs="Arial"/>
          <w:sz w:val="22"/>
          <w:szCs w:val="22"/>
        </w:rPr>
        <w:t xml:space="preserve">€400 for flights within the EU over 1,500 km or between 1,500–3,500 km outside the EU</w:t>
      </w:r>
    </w:p>
    <w:p>
      <w:pPr>
        <w:spacing w:after="120"/>
        <w:numPr>
          <w:ilvl w:val="0"/>
          <w:numId w:val="1"/>
        </w:numPr>
      </w:pPr>
      <w:r>
        <w:rPr>
          <w:rFonts w:ascii="Arial" w:hAnsi="Arial" w:eastAsia="Arial" w:cs="Arial"/>
          <w:sz w:val="22"/>
          <w:szCs w:val="22"/>
        </w:rPr>
        <w:t xml:space="preserve">€600 for all other flights</w:t>
      </w:r>
    </w:p>
    <w:p>
      <w:pPr>
        <w:spacing w:after="200"/>
      </w:pPr>
      <w:r>
        <w:rPr>
          <w:rFonts w:ascii="Arial" w:hAnsi="Arial" w:eastAsia="Arial" w:cs="Arial"/>
          <w:sz w:val="22"/>
          <w:szCs w:val="22"/>
        </w:rPr>
        <w:t xml:space="preserve">Vinsamlegast athugið: Þessar upphæðir geta lækkað um 50% ef töf ykkar við komu er innan ákveðinna marka (t.d. undir 2–4 klukkustundum, fer eftir vegalengd).</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getur hjálpað til við að raska farþegum á flugvöllum um alla Evrópu. Ef þú hefur orðið fyrir tvíbókuðum sætum, flugafpöntunum eða seinkunum, hafðu samband við okkur í dag til að komast að því hversu mikið þú getur krafist.</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unnið bæturarkröfur gegn öllum þessum stóru flugfélögum vegna töfva, flugaflýsinga og ofbókunar. Hafðu samband við okkur í dag ef ferðalög þín hafa verið trufluð af þessum flugfélögum eða öðrum.</w:t>
      </w:r>
    </w:p>
    <w:p>
      <w:pPr>
        <w:spacing w:after="240"/>
      </w:pPr>
      <w:r>
        <w:rPr>
          <w:rFonts w:ascii="Arial" w:hAnsi="Arial" w:eastAsia="Arial" w:cs="Arial"/>
          <w:sz w:val="28"/>
          <w:szCs w:val="28"/>
          <w:b w:val="1"/>
          <w:bCs w:val="1"/>
        </w:rPr>
        <w:t xml:space="preserve">Réttindi og vernd flugfarþega</w:t>
      </w:r>
    </w:p>
    <w:p/>
    <w:p>
      <w:pPr>
        <w:spacing w:after="200"/>
      </w:pPr>
      <w:r>
        <w:rPr>
          <w:rFonts w:ascii="Arial" w:hAnsi="Arial" w:eastAsia="Arial" w:cs="Arial"/>
          <w:sz w:val="22"/>
          <w:szCs w:val="22"/>
        </w:rPr>
        <w:t xml:space="preserve">Farþegaréttindi þín hjá flugfélögum eru tryggð. Þessi reglugerð kveður á um sameiginleg réttindi farþega til bóta vegna flugseinkunar um meira en þrjár klukkustundir, flugaflýsingar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03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2026-06-22T16:26:55+00:00</dcterms:created>
  <dcterms:modified xsi:type="dcterms:W3CDTF">2026-06-22T16:26:55+00:00</dcterms:modified>
</cp:coreProperties>
</file>

<file path=docProps/custom.xml><?xml version="1.0" encoding="utf-8"?>
<Properties xmlns="http://schemas.openxmlformats.org/officeDocument/2006/custom-properties" xmlns:vt="http://schemas.openxmlformats.org/officeDocument/2006/docPropsVTypes"/>
</file>