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after="240"/>
      </w:pPr>
      <w:r>
        <w:rPr>
          <w:rFonts w:ascii="Arial" w:hAnsi="Arial" w:eastAsia="Arial" w:cs="Arial"/>
          <w:sz w:val="28"/>
          <w:szCs w:val="28"/>
          <w:b w:val="1"/>
          <w:bCs w:val="1"/>
        </w:rPr>
        <w:t xml:space="preserve">Meta Title: Air Dolomiti - Skycop</w:t>
      </w:r>
    </w:p>
    <w:p>
      <w:pPr>
        <w:spacing w:after="240"/>
      </w:pPr>
      <w:r>
        <w:rPr>
          <w:rFonts w:ascii="Arial" w:hAnsi="Arial" w:eastAsia="Arial" w:cs="Arial"/>
          <w:sz w:val="36"/>
          <w:szCs w:val="36"/>
          <w:b w:val="1"/>
          <w:bCs w:val="1"/>
        </w:rPr>
        <w:t xml:space="preserve">Krefstu bóta vegna flugvara og flugafskipta Air Dolomiti</w:t>
      </w:r>
    </w:p>
    <w:p>
      <w:pPr>
        <w:spacing w:after="200"/>
      </w:pPr>
      <w:r>
        <w:rPr>
          <w:rFonts w:ascii="Arial" w:hAnsi="Arial" w:eastAsia="Arial" w:cs="Arial"/>
          <w:sz w:val="22"/>
          <w:szCs w:val="22"/>
        </w:rPr>
        <w:t xml:space="preserve">Seinkun eða afpöntun á Air Dolomiti-flugi getur raskað áætlunum þínum. Skycop aðstoðar farþega við að krefjast bóta vegna truflana á flugáætlun. Ef flugið þitt seinkaðist um meira en þrjár klukkustundir, var aflýst eða þér var neitað um far, gætir þú átt rétt á allt að €600 í bætur. Athugaðu rétt þinn núna – það er fljótlegt og ókeypis.</w:t>
      </w:r>
    </w:p>
    <w:p>
      <w:pPr/>
      <w:r>
        <w:rPr>
          <w:rFonts w:ascii="Arial" w:hAnsi="Arial" w:eastAsia="Arial" w:cs="Arial"/>
          <w:sz w:val="22"/>
          <w:szCs w:val="22"/>
        </w:rPr>
        <w:t xml:space="preserve">Krefstu núna</w:t>
      </w:r>
    </w:p>
    <w:p>
      <w:pPr>
        <w:spacing w:after="240"/>
      </w:pPr>
      <w:r>
        <w:rPr>
          <w:rFonts w:ascii="Arial" w:hAnsi="Arial" w:eastAsia="Arial" w:cs="Arial"/>
          <w:sz w:val="32"/>
          <w:szCs w:val="32"/>
          <w:b w:val="1"/>
          <w:bCs w:val="1"/>
        </w:rPr>
        <w:t xml:space="preserve">Allt sem þú þarft að vita um flugbætur Air Dolomiti</w:t>
      </w:r>
    </w:p>
    <w:p>
      <w:pPr>
        <w:spacing w:after="120"/>
        <w:numPr>
          <w:ilvl w:val="0"/>
          <w:numId w:val="1"/>
        </w:numPr>
      </w:pPr>
      <w:r>
        <w:rPr>
          <w:rFonts w:ascii="Arial" w:hAnsi="Arial" w:eastAsia="Arial" w:cs="Arial"/>
          <w:sz w:val="22"/>
          <w:szCs w:val="22"/>
        </w:rPr>
        <w:t xml:space="preserve">Þú getur fengið allt að €600 í bætur ef flug Air Dolomiti seinkar um meira en þrjár klukkustundir.</w:t>
      </w:r>
    </w:p>
    <w:p>
      <w:pPr>
        <w:spacing w:after="120"/>
        <w:numPr>
          <w:ilvl w:val="0"/>
          <w:numId w:val="1"/>
        </w:numPr>
      </w:pPr>
      <w:r>
        <w:rPr>
          <w:rFonts w:ascii="Arial" w:hAnsi="Arial" w:eastAsia="Arial" w:cs="Arial"/>
          <w:sz w:val="22"/>
          <w:szCs w:val="22"/>
        </w:rPr>
        <w:t xml:space="preserve">Bætur gilda einnig ef flugið þitt var aflýst án 14 daga fyrirvara.</w:t>
      </w:r>
    </w:p>
    <w:p>
      <w:pPr>
        <w:spacing w:after="120"/>
        <w:numPr>
          <w:ilvl w:val="0"/>
          <w:numId w:val="1"/>
        </w:numPr>
      </w:pPr>
      <w:r>
        <w:rPr>
          <w:rFonts w:ascii="Arial" w:hAnsi="Arial" w:eastAsia="Arial" w:cs="Arial"/>
          <w:sz w:val="22"/>
          <w:szCs w:val="22"/>
        </w:rPr>
        <w:t xml:space="preserve">Flugfélagið þarf að bjóða endurgreiðslu eða endurbókun ef flug er aflýst.</w:t>
      </w:r>
    </w:p>
    <w:p>
      <w:pPr>
        <w:spacing w:after="120"/>
        <w:numPr>
          <w:ilvl w:val="0"/>
          <w:numId w:val="1"/>
        </w:numPr>
      </w:pPr>
      <w:r>
        <w:rPr>
          <w:rFonts w:ascii="Arial" w:hAnsi="Arial" w:eastAsia="Arial" w:cs="Arial"/>
          <w:sz w:val="22"/>
          <w:szCs w:val="22"/>
        </w:rPr>
        <w:t xml:space="preserve">Óvenjulegar aðstæður, eins og slæmt veður, þýða oft að þú átt ekki rétt á bótum.</w:t>
      </w:r>
    </w:p>
    <w:p>
      <w:pPr>
        <w:spacing w:after="120"/>
        <w:numPr>
          <w:ilvl w:val="0"/>
          <w:numId w:val="1"/>
        </w:numPr>
      </w:pPr>
      <w:r>
        <w:rPr>
          <w:rFonts w:ascii="Arial" w:hAnsi="Arial" w:eastAsia="Arial" w:cs="Arial"/>
          <w:sz w:val="22"/>
          <w:szCs w:val="22"/>
        </w:rPr>
        <w:t xml:space="preserve">Skycop getur aðstoðað þig við að leggja fram kröfu um flugbætur án greiðslu ef þú færð ekki bætur.</w:t>
      </w:r>
    </w:p>
    <w:p>
      <w:pPr>
        <w:spacing w:after="120"/>
        <w:numPr>
          <w:ilvl w:val="0"/>
          <w:numId w:val="1"/>
        </w:numPr>
      </w:pPr>
      <w:r>
        <w:rPr>
          <w:rFonts w:ascii="Arial" w:hAnsi="Arial" w:eastAsia="Arial" w:cs="Arial"/>
          <w:sz w:val="22"/>
          <w:szCs w:val="22"/>
        </w:rPr>
        <w:t xml:space="preserve">Sammála um inneignarnótur getur haft áhrif á réttinn þinn til peninga bóta, því er mikilvægt að athuga skilmála.</w:t>
      </w:r>
    </w:p>
    <w:p>
      <w:pPr>
        <w:spacing w:after="120"/>
        <w:numPr>
          <w:ilvl w:val="0"/>
          <w:numId w:val="1"/>
        </w:numPr>
      </w:pPr>
      <w:r>
        <w:rPr>
          <w:rFonts w:ascii="Arial" w:hAnsi="Arial" w:eastAsia="Arial" w:cs="Arial"/>
          <w:sz w:val="22"/>
          <w:szCs w:val="22"/>
        </w:rPr>
        <w:t xml:space="preserve">Áður en þú samþykkir boðin frá Air Dolomiti, athugaðu rétt þinn til bóta til að tryggja að þú missir ekki af möguleikum.</w:t>
      </w:r>
    </w:p>
    <w:p>
      <w:pPr>
        <w:spacing w:after="120"/>
        <w:numPr>
          <w:ilvl w:val="0"/>
          <w:numId w:val="1"/>
        </w:numPr>
      </w:pPr>
      <w:r>
        <w:rPr>
          <w:rFonts w:ascii="Arial" w:hAnsi="Arial" w:eastAsia="Arial" w:cs="Arial"/>
          <w:sz w:val="22"/>
          <w:szCs w:val="22"/>
        </w:rPr>
        <w:t xml:space="preserve">Ef flug þitt er raskað, hafðu samband við þjónustuver Air Dolomiti eða Skycop til að fá aðstoð.</w:t>
      </w:r>
    </w:p>
    <w:p>
      <w:pPr>
        <w:spacing w:after="120"/>
        <w:numPr>
          <w:ilvl w:val="0"/>
          <w:numId w:val="1"/>
        </w:numPr>
      </w:pPr>
      <w:r>
        <w:rPr>
          <w:rFonts w:ascii="Arial" w:hAnsi="Arial" w:eastAsia="Arial" w:cs="Arial"/>
          <w:sz w:val="22"/>
          <w:szCs w:val="22"/>
        </w:rPr>
        <w:t xml:space="preserve">Borðaðu máltíðir og fáðu gistingu ef þú lendir í verulegum truflunum á ferðalögum þínum.</w:t>
      </w:r>
    </w:p>
    <w:p>
      <w:pPr>
        <w:spacing w:after="120"/>
        <w:numPr>
          <w:ilvl w:val="0"/>
          <w:numId w:val="1"/>
        </w:numPr>
      </w:pPr>
      <w:r>
        <w:rPr>
          <w:rFonts w:ascii="Arial" w:hAnsi="Arial" w:eastAsia="Arial" w:cs="Arial"/>
          <w:sz w:val="22"/>
          <w:szCs w:val="22"/>
        </w:rPr>
        <w:t xml:space="preserve">Réttindi þín sem flugfarþegi eru vernduð samkvæmt ESB-reglugerð 261/2004.</w:t>
      </w:r>
    </w:p>
    <w:p>
      <w:pPr>
        <w:spacing w:after="200"/>
      </w:pPr>
      <w:r>
        <w:rPr>
          <w:rFonts w:ascii="Arial" w:hAnsi="Arial" w:eastAsia="Arial" w:cs="Arial"/>
          <w:sz w:val="22"/>
          <w:szCs w:val="22"/>
        </w:rPr>
        <w:t xml:space="preserve">Umbreyttu seinkaðri, aflýstri eða ofbókaðri flugferð þinni í bætur upp að 600 evrum!</w:t>
      </w:r>
    </w:p>
    <w:p>
      <w:pPr/>
      <w:r>
        <w:rPr>
          <w:rFonts w:ascii="Arial" w:hAnsi="Arial" w:eastAsia="Arial" w:cs="Arial"/>
          <w:sz w:val="22"/>
          <w:szCs w:val="22"/>
        </w:rPr>
        <w:t xml:space="preserve">Skoða bætur</w:t>
      </w:r>
    </w:p>
    <w:p>
      <w:pPr>
        <w:spacing w:after="240"/>
      </w:pPr>
      <w:r>
        <w:rPr>
          <w:rFonts w:ascii="Arial" w:hAnsi="Arial" w:eastAsia="Arial" w:cs="Arial"/>
          <w:sz w:val="28"/>
          <w:szCs w:val="28"/>
          <w:b w:val="1"/>
          <w:bCs w:val="1"/>
        </w:rPr>
        <w:t xml:space="preserve">Bæturakning</w:t>
      </w:r>
    </w:p>
    <w:p>
      <w:pPr>
        <w:spacing w:after="200"/>
      </w:pPr>
      <w:r>
        <w:rPr>
          <w:rFonts w:ascii="Arial" w:hAnsi="Arial" w:eastAsia="Arial" w:cs="Arial"/>
          <w:sz w:val="22"/>
          <w:szCs w:val="22"/>
        </w:rPr>
        <w:t xml:space="preserve">Athugaðu hversu miklar bætur þú gætir fengið</w:t>
      </w:r>
    </w:p>
    <w:p>
      <w:pPr/>
      <w:r>
        <w:rPr>
          <w:rFonts w:ascii="Arial" w:hAnsi="Arial" w:eastAsia="Arial" w:cs="Arial"/>
          <w:sz w:val="22"/>
          <w:szCs w:val="22"/>
        </w:rPr>
        <w:t xml:space="preserve">Frá</w:t>
      </w:r>
    </w:p>
    <w:p>
      <w:pPr/>
      <w:r>
        <w:rPr>
          <w:rFonts w:ascii="Arial" w:hAnsi="Arial" w:eastAsia="Arial" w:cs="Arial"/>
          <w:sz w:val="22"/>
          <w:szCs w:val="22"/>
        </w:rPr>
        <w:t xml:space="preserve">Til</w:t>
      </w:r>
    </w:p>
    <w:p>
      <w:pPr/>
      <w:r>
        <w:rPr>
          <w:rFonts w:ascii="Arial" w:hAnsi="Arial" w:eastAsia="Arial" w:cs="Arial"/>
          <w:sz w:val="22"/>
          <w:szCs w:val="22"/>
        </w:rPr>
        <w:t xml:space="preserve">Farþegar</w:t>
      </w:r>
    </w:p>
    <w:p>
      <w:pPr>
        <w:spacing w:after="200"/>
      </w:pPr>
      <w:r>
        <w:rPr>
          <w:rFonts w:ascii="Arial" w:hAnsi="Arial" w:eastAsia="Arial" w:cs="Arial"/>
          <w:sz w:val="22"/>
          <w:szCs w:val="22"/>
        </w:rPr>
        <w:t xml:space="preserve">Reikna bætur</w:t>
      </w:r>
    </w:p>
    <w:p>
      <w:pPr>
        <w:spacing w:after="200"/>
      </w:pPr>
      <w:r>
        <w:rPr>
          <w:rFonts w:ascii="Arial" w:hAnsi="Arial" w:eastAsia="Arial" w:cs="Arial"/>
          <w:sz w:val="22"/>
          <w:szCs w:val="22"/>
        </w:rPr>
        <w:t xml:space="preserve">— km</w:t>
      </w:r>
    </w:p>
    <w:p>
      <w:pPr/>
      <w:r>
        <w:rPr>
          <w:rFonts w:ascii="Arial" w:hAnsi="Arial" w:eastAsia="Arial" w:cs="Arial"/>
          <w:sz w:val="22"/>
          <w:szCs w:val="22"/>
        </w:rPr>
        <w:t xml:space="preserve">€</w:t>
      </w:r>
    </w:p>
    <w:p>
      <w:pPr/>
      <w:r>
        <w:rPr>
          <w:rFonts w:ascii="Arial" w:hAnsi="Arial" w:eastAsia="Arial" w:cs="Arial"/>
          <w:sz w:val="22"/>
          <w:szCs w:val="22"/>
        </w:rPr>
        <w:t xml:space="preserve">Að 1.500 km</w:t>
      </w:r>
    </w:p>
    <w:p>
      <w:pPr/>
      <w:r>
        <w:rPr>
          <w:rFonts w:ascii="Arial" w:hAnsi="Arial" w:eastAsia="Arial" w:cs="Arial"/>
          <w:sz w:val="22"/>
          <w:szCs w:val="22"/>
        </w:rPr>
        <w:t xml:space="preserve">€250</w:t>
      </w:r>
    </w:p>
    <w:p>
      <w:pPr/>
      <w:r>
        <w:rPr>
          <w:rFonts w:ascii="Arial" w:hAnsi="Arial" w:eastAsia="Arial" w:cs="Arial"/>
          <w:sz w:val="22"/>
          <w:szCs w:val="22"/>
        </w:rPr>
        <w:t xml:space="preserve">/manneskja</w:t>
      </w:r>
    </w:p>
    <w:p>
      <w:pPr/>
      <w:r>
        <w:rPr>
          <w:rFonts w:ascii="Arial" w:hAnsi="Arial" w:eastAsia="Arial" w:cs="Arial"/>
          <w:sz w:val="22"/>
          <w:szCs w:val="22"/>
        </w:rPr>
        <w:t xml:space="preserve">1,500 – 3,500 km</w:t>
      </w:r>
    </w:p>
    <w:p>
      <w:pPr/>
      <w:r>
        <w:rPr>
          <w:rFonts w:ascii="Arial" w:hAnsi="Arial" w:eastAsia="Arial" w:cs="Arial"/>
          <w:sz w:val="22"/>
          <w:szCs w:val="22"/>
        </w:rPr>
        <w:t xml:space="preserve">€400</w:t>
      </w:r>
    </w:p>
    <w:p>
      <w:pPr/>
      <w:r>
        <w:rPr>
          <w:rFonts w:ascii="Arial" w:hAnsi="Arial" w:eastAsia="Arial" w:cs="Arial"/>
          <w:sz w:val="22"/>
          <w:szCs w:val="22"/>
        </w:rPr>
        <w:t xml:space="preserve">/manneskja</w:t>
      </w:r>
    </w:p>
    <w:p>
      <w:pPr/>
      <w:r>
        <w:rPr>
          <w:rFonts w:ascii="Arial" w:hAnsi="Arial" w:eastAsia="Arial" w:cs="Arial"/>
          <w:sz w:val="22"/>
          <w:szCs w:val="22"/>
        </w:rPr>
        <w:t xml:space="preserve">Frá 3.500 km</w:t>
      </w:r>
    </w:p>
    <w:p>
      <w:pPr/>
      <w:r>
        <w:rPr>
          <w:rFonts w:ascii="Arial" w:hAnsi="Arial" w:eastAsia="Arial" w:cs="Arial"/>
          <w:sz w:val="22"/>
          <w:szCs w:val="22"/>
        </w:rPr>
        <w:t xml:space="preserve">€600</w:t>
      </w:r>
    </w:p>
    <w:p>
      <w:pPr/>
      <w:r>
        <w:rPr>
          <w:rFonts w:ascii="Arial" w:hAnsi="Arial" w:eastAsia="Arial" w:cs="Arial"/>
          <w:sz w:val="22"/>
          <w:szCs w:val="22"/>
        </w:rPr>
        <w:t xml:space="preserve">/manneskja</w:t>
      </w:r>
    </w:p>
    <w:p>
      <w:pPr/>
      <w:r>
        <w:rPr>
          <w:rFonts w:ascii="Arial" w:hAnsi="Arial" w:eastAsia="Arial" w:cs="Arial"/>
          <w:sz w:val="22"/>
          <w:szCs w:val="22"/>
        </w:rPr>
        <w:t xml:space="preserve">Skoða bætur</w:t>
      </w:r>
    </w:p>
    <w:p>
      <w:pPr>
        <w:spacing w:after="240"/>
      </w:pPr>
      <w:r>
        <w:rPr>
          <w:rFonts w:ascii="Arial" w:hAnsi="Arial" w:eastAsia="Arial" w:cs="Arial"/>
          <w:sz w:val="32"/>
          <w:szCs w:val="32"/>
          <w:b w:val="1"/>
          <w:bCs w:val="1"/>
        </w:rPr>
        <w:t xml:space="preserve">Hvenær átt þú rétt á bótum frá Air Dolomiti?</w:t>
      </w:r>
    </w:p>
    <w:p>
      <w:pPr>
        <w:spacing w:after="240"/>
      </w:pPr>
      <w:r>
        <w:rPr>
          <w:rFonts w:ascii="Arial" w:hAnsi="Arial" w:eastAsia="Arial" w:cs="Arial"/>
          <w:sz w:val="28"/>
          <w:szCs w:val="28"/>
          <w:b w:val="1"/>
          <w:bCs w:val="1"/>
        </w:rPr>
        <w:t xml:space="preserve">Flugtruflanir</w:t>
      </w:r>
    </w:p>
    <w:p>
      <w:pPr>
        <w:spacing w:after="200"/>
      </w:pPr>
      <w:r>
        <w:rPr>
          <w:rFonts w:ascii="Arial" w:hAnsi="Arial" w:eastAsia="Arial" w:cs="Arial"/>
          <w:sz w:val="22"/>
          <w:szCs w:val="22"/>
        </w:rPr>
        <w:t xml:space="preserve">Réttur til bótanna ræðst af ýmsum þáttum, svo sem lengd töfunnar, orsök truflunarinnar og lengd ferðarinnar.</w:t>
      </w:r>
    </w:p>
    <w:p>
      <w:pPr>
        <w:spacing w:after="240"/>
      </w:pPr>
      <w:r>
        <w:rPr>
          <w:rFonts w:ascii="Arial" w:hAnsi="Arial" w:eastAsia="Arial" w:cs="Arial"/>
          <w:sz w:val="28"/>
          <w:szCs w:val="28"/>
          <w:b w:val="1"/>
          <w:bCs w:val="1"/>
        </w:rPr>
        <w:t xml:space="preserve">Breyting á flugáætlun</w:t>
      </w:r>
    </w:p>
    <w:p>
      <w:pPr>
        <w:spacing w:after="200"/>
      </w:pPr>
      <w:r>
        <w:rPr>
          <w:rFonts w:ascii="Arial" w:hAnsi="Arial" w:eastAsia="Arial" w:cs="Arial"/>
          <w:sz w:val="22"/>
          <w:szCs w:val="22"/>
        </w:rPr>
        <w:t xml:space="preserve">Ef Air Dolomiti hefur veruleg áhrif á ferðaplön þín með því að breyta flugáætlun þinni, til dæmis brottfarardegi eða -tíma, gætir þú átt rétt á bótum frá Air Dolomiti.</w:t>
      </w:r>
    </w:p>
    <w:p>
      <w:pPr>
        <w:spacing w:after="240"/>
      </w:pPr>
      <w:r>
        <w:rPr>
          <w:rFonts w:ascii="Arial" w:hAnsi="Arial" w:eastAsia="Arial" w:cs="Arial"/>
          <w:sz w:val="28"/>
          <w:szCs w:val="28"/>
          <w:b w:val="1"/>
          <w:bCs w:val="1"/>
        </w:rPr>
        <w:t xml:space="preserve">Flugaflýsingar</w:t>
      </w:r>
    </w:p>
    <w:p>
      <w:pPr>
        <w:spacing w:after="200"/>
      </w:pPr>
      <w:r>
        <w:rPr>
          <w:rFonts w:ascii="Arial" w:hAnsi="Arial" w:eastAsia="Arial" w:cs="Arial"/>
          <w:sz w:val="22"/>
          <w:szCs w:val="22"/>
        </w:rPr>
        <w:t xml:space="preserve">Samkvæmt aflýsingarstefnu Air Dolomiti, ef flugið þitt er aflýst, átt þú rétt á endurgreiðslu eða endurbókun. Þú gætir einnig átt rétt á fjárbót.</w:t>
      </w:r>
    </w:p>
    <w:p>
      <w:pPr>
        <w:spacing w:after="240"/>
      </w:pPr>
      <w:r>
        <w:rPr>
          <w:rFonts w:ascii="Arial" w:hAnsi="Arial" w:eastAsia="Arial" w:cs="Arial"/>
          <w:sz w:val="28"/>
          <w:szCs w:val="28"/>
          <w:b w:val="1"/>
          <w:bCs w:val="1"/>
        </w:rPr>
        <w:t xml:space="preserve">Óvenjulegar aðstæður</w:t>
      </w:r>
    </w:p>
    <w:p>
      <w:pPr>
        <w:spacing w:after="200"/>
      </w:pPr>
      <w:r>
        <w:rPr>
          <w:rFonts w:ascii="Arial" w:hAnsi="Arial" w:eastAsia="Arial" w:cs="Arial"/>
          <w:sz w:val="22"/>
          <w:szCs w:val="22"/>
        </w:rPr>
        <w:t xml:space="preserve">Þú átt ekki rétt á bótum frá Air Dolomiti fyrir flug sem fellt er niður vegna óvenjulegra aðstæðna sem flugfélagið gat ekki komið í veg fyrir, til dæmis vegna slæms veðurs, pólitískra óeirða eða öryggisógnar.</w:t>
      </w:r>
    </w:p>
    <w:p>
      <w:pPr>
        <w:spacing w:after="240"/>
      </w:pPr>
      <w:r>
        <w:rPr>
          <w:rFonts w:ascii="Arial" w:hAnsi="Arial" w:eastAsia="Arial" w:cs="Arial"/>
          <w:sz w:val="32"/>
          <w:szCs w:val="32"/>
          <w:b w:val="1"/>
          <w:bCs w:val="1"/>
        </w:rPr>
        <w:t xml:space="preserve">Hefurðu upplifað töf á flugum hjá Air Dolomiti?</w:t>
      </w:r>
    </w:p>
    <w:p>
      <w:pPr>
        <w:spacing w:after="200"/>
      </w:pPr>
      <w:r>
        <w:rPr>
          <w:rFonts w:ascii="Arial" w:hAnsi="Arial" w:eastAsia="Arial" w:cs="Arial"/>
          <w:sz w:val="22"/>
          <w:szCs w:val="22"/>
        </w:rPr>
        <w:t xml:space="preserve">Krefstu flugbóta fyrir raskað, seinkað eða aflýst flug allt að þremur árum gamalt og fáðu allt að €600!</w:t>
      </w:r>
    </w:p>
    <w:p>
      <w:pPr/>
      <w:r>
        <w:rPr>
          <w:rFonts w:ascii="Arial" w:hAnsi="Arial" w:eastAsia="Arial" w:cs="Arial"/>
          <w:sz w:val="22"/>
          <w:szCs w:val="22"/>
        </w:rPr>
        <w:t xml:space="preserve">Krefstu núna</w:t>
      </w:r>
    </w:p>
    <w:p>
      <w:pPr>
        <w:spacing w:after="240"/>
      </w:pPr>
      <w:r>
        <w:rPr>
          <w:rFonts w:ascii="Arial" w:hAnsi="Arial" w:eastAsia="Arial" w:cs="Arial"/>
          <w:sz w:val="32"/>
          <w:szCs w:val="32"/>
          <w:b w:val="1"/>
          <w:bCs w:val="1"/>
        </w:rPr>
        <w:t xml:space="preserve">Verkföll hjá Air Dolomiti: Starfsfólk gegn ytri truflunum</w:t>
      </w:r>
    </w:p>
    <w:p>
      <w:pPr>
        <w:spacing w:after="200"/>
      </w:pPr>
      <w:r>
        <w:rPr>
          <w:rFonts w:ascii="Arial" w:hAnsi="Arial" w:eastAsia="Arial" w:cs="Arial"/>
          <w:sz w:val="22"/>
          <w:szCs w:val="22"/>
        </w:rPr>
        <w:t xml:space="preserve">Air Dolomiti rekur svæðisflugi milli Ítalíu og helstu miðstöðva í Evrópu, einkum á leiðum sem tengja borgir eins og Flórens, Feneyjar, Bologna og Mílanó við Þýskaland. Sem svæðisflugfélag innan Lufthansa Group treystir Air Dolomiti mjög á samstillta flugáætlun og millilendingar um Frankfurt og München. Verkföll sem varða flugmenn, flugþjóna eða landstarfsfólk geta raskað millilendingum, svæðisbundnum viðskiptaflugi og stuttum alþjóðlegum flugleiðum um allt flugnet félagsins. Þar sem verkföll flugstarfsfólks eru almennt talin falla undir rekstrarábyrgð flugfélagsins geta farþegar samt sem áður átt rétt á bótum samkvæmt reglugerð ESB 261/2004.</w:t>
      </w:r>
    </w:p>
    <w:p>
      <w:pPr>
        <w:spacing w:after="200"/>
      </w:pPr>
      <w:r>
        <w:rPr>
          <w:rFonts w:ascii="Arial" w:hAnsi="Arial" w:eastAsia="Arial" w:cs="Arial"/>
          <w:sz w:val="22"/>
          <w:szCs w:val="22"/>
        </w:rPr>
        <w:t xml:space="preserve">Ef verkfall starfsfólks Air Dolomiti veldur tæplega þriggja klukkustunda töfum eða flugfelldum geta farþegar sem uppfylla skilyrði krafist bóta upp á allt að 600 evrur, allt eftir flugfærri. Þó eru truflanir sem tengjast rekstri flugvalla, takmörkunum ítalskra eða þýskra flugumferðarstjóra eða slæmu veðri yfirleitt taldar óvenjulegar aðstæður. Óháð því hvort skilyrði séu uppfyllt, þarf Air Dolomiti engu að síður að veita máltíðir, gistingu, endurráðningar eða samskiptastuðning við verulegar truflanir. Skycop aðstoðar farþega við að meta rétt sinn, útbúa fylgiskjöl og leggja fram bótakröfur án gjaldtöku ef engin bótagreiðsla fæst.</w:t>
      </w:r>
    </w:p>
    <w:p>
      <w:pPr>
        <w:spacing w:after="240"/>
      </w:pPr>
      <w:r>
        <w:rPr>
          <w:rFonts w:ascii="Arial" w:hAnsi="Arial" w:eastAsia="Arial" w:cs="Arial"/>
          <w:sz w:val="32"/>
          <w:szCs w:val="32"/>
          <w:b w:val="1"/>
          <w:bCs w:val="1"/>
        </w:rPr>
        <w:t xml:space="preserve">Bætur vegna seinkunar Air Dolomiti-flugs</w:t>
      </w:r>
    </w:p>
    <w:p>
      <w:pPr>
        <w:spacing w:after="200"/>
      </w:pPr>
      <w:r>
        <w:rPr>
          <w:rFonts w:ascii="Arial" w:hAnsi="Arial" w:eastAsia="Arial" w:cs="Arial"/>
          <w:sz w:val="22"/>
          <w:szCs w:val="22"/>
        </w:rPr>
        <w:t xml:space="preserve">Samkvæmt tilskipunum ESB gætir þú átt rétt á bótum vegna seinkunar farangurs eða flugseinkana hjá Air Dolomiti. Með því að sækja um bætur frá Air Dolomiti í gegnum Skycop felur þú sérfræðingum með réttindi að sjá um flókna kröfuafgreiðsluferlið.</w:t>
      </w:r>
    </w:p>
    <w:p>
      <w:pPr>
        <w:spacing w:after="200"/>
      </w:pPr>
      <w:r>
        <w:rPr>
          <w:rFonts w:ascii="Arial" w:hAnsi="Arial" w:eastAsia="Arial" w:cs="Arial"/>
          <w:sz w:val="22"/>
          <w:szCs w:val="22"/>
        </w:rPr>
        <w:t xml:space="preserve">Við mælum með að þið samþykkið ekki inneignarnótu sem afsalar ykkur bótarétti. Í staðinn, athugið rétt ykkar til bóta frá Air Dolomiti á Skycop.com. Ef þið uppfyllið skilyrðin, sendið inn netfangið ykkar, flugnúmerið og nokkrar upplýsingar til að leggja fram kröfu og fá ykkar réttmætar bætur.</w:t>
      </w:r>
    </w:p>
    <w:p>
      <w:pPr>
        <w:spacing w:after="240"/>
      </w:pPr>
      <w:r>
        <w:rPr>
          <w:rFonts w:ascii="Arial" w:hAnsi="Arial" w:eastAsia="Arial" w:cs="Arial"/>
          <w:sz w:val="32"/>
          <w:szCs w:val="32"/>
          <w:b w:val="1"/>
          <w:bCs w:val="1"/>
        </w:rPr>
        <w:t xml:space="preserve">Bætur vegna flugaflýsinga hjá Air Dolomiti</w:t>
      </w:r>
    </w:p>
    <w:p>
      <w:pPr>
        <w:spacing w:after="200"/>
      </w:pPr>
      <w:r>
        <w:rPr>
          <w:rFonts w:ascii="Arial" w:hAnsi="Arial" w:eastAsia="Arial" w:cs="Arial"/>
          <w:sz w:val="22"/>
          <w:szCs w:val="22"/>
        </w:rPr>
        <w:t xml:space="preserve">Ef flug hjá Air Dolomiti er aflýst, þarf flugfélagið að bjóða upp á annað flug án endurgjalds. Þú getur einnig séð um það sjálfur í gegnum vefsíðu flugfélagsins. Þetta getur leitt til aukakostnaðar vegna dýrara flugs, þjónustugjalda og endibókunargjalda.</w:t>
      </w:r>
    </w:p>
    <w:p>
      <w:pPr>
        <w:spacing w:after="200"/>
      </w:pPr>
      <w:r>
        <w:rPr>
          <w:rFonts w:ascii="Arial" w:hAnsi="Arial" w:eastAsia="Arial" w:cs="Arial"/>
          <w:sz w:val="22"/>
          <w:szCs w:val="22"/>
        </w:rPr>
        <w:t xml:space="preserve">Þegar þú lendir í flugafpöntun hjá Air Dolomiti þar sem bókun þín er aflýst án 14 daga fyrirvara eða annarrar lausnar, átt þú rétt á bótum. Þú getur falið sérfræðingum Skycop þetta flókna verkefni.</w:t>
      </w:r>
    </w:p>
    <w:p>
      <w:pPr>
        <w:spacing w:after="200"/>
      </w:pPr>
      <w:r>
        <w:rPr>
          <w:rFonts w:ascii="Arial" w:hAnsi="Arial" w:eastAsia="Arial" w:cs="Arial"/>
          <w:sz w:val="22"/>
          <w:szCs w:val="22"/>
        </w:rPr>
        <w:t xml:space="preserve">Samkvæmt afbókunarstefnu Air Dolomiti geta undantekningarástæður leyst flugfélagið undan því að bjóða upp á bótagreiðslu. Þrátt fyrir það eru þessar aðstæður oft ekki einfaldar. Staðfestu flugupplýsingar þínar á Skycop.com og leyfðu okkur að sjá um endurgreiðslu vegna afbókaðs flugs hjá Air Dolomiti fyrir þig.</w:t>
      </w:r>
    </w:p>
    <w:p>
      <w:pPr>
        <w:spacing w:after="240"/>
      </w:pPr>
      <w:r>
        <w:rPr>
          <w:rFonts w:ascii="Arial" w:hAnsi="Arial" w:eastAsia="Arial" w:cs="Arial"/>
          <w:sz w:val="32"/>
          <w:szCs w:val="32"/>
          <w:b w:val="1"/>
          <w:bCs w:val="1"/>
        </w:rPr>
        <w:t xml:space="preserve">Lufthansa kom þér á óvart með flugafpöntun?</w:t>
      </w:r>
    </w:p>
    <w:p>
      <w:pPr>
        <w:spacing w:after="200"/>
      </w:pPr>
      <w:r>
        <w:rPr>
          <w:rFonts w:ascii="Arial" w:hAnsi="Arial" w:eastAsia="Arial" w:cs="Arial"/>
          <w:sz w:val="22"/>
          <w:szCs w:val="22"/>
        </w:rPr>
        <w:t xml:space="preserve">Krefstu allt að €600 bóta fyrir felldar niður Lufthansa-flugferðir síðustu þrjú ár.</w:t>
      </w:r>
    </w:p>
    <w:p>
      <w:pPr/>
      <w:r>
        <w:rPr>
          <w:rFonts w:ascii="Arial" w:hAnsi="Arial" w:eastAsia="Arial" w:cs="Arial"/>
          <w:sz w:val="22"/>
          <w:szCs w:val="22"/>
        </w:rPr>
        <w:t xml:space="preserve">Krefstu núna</w:t>
      </w:r>
    </w:p>
    <w:p>
      <w:pPr>
        <w:spacing w:after="240"/>
      </w:pPr>
      <w:r>
        <w:rPr>
          <w:rFonts w:ascii="Arial" w:hAnsi="Arial" w:eastAsia="Arial" w:cs="Arial"/>
          <w:sz w:val="32"/>
          <w:szCs w:val="32"/>
          <w:b w:val="1"/>
          <w:bCs w:val="1"/>
        </w:rPr>
        <w:t xml:space="preserve">Hvernig á að krefjast bóta frá Air Dolomiti</w:t>
      </w:r>
    </w:p>
    <w:p>
      <w:pPr>
        <w:spacing w:after="240"/>
      </w:pPr>
      <w:r>
        <w:rPr>
          <w:rFonts w:ascii="Arial" w:hAnsi="Arial" w:eastAsia="Arial" w:cs="Arial"/>
          <w:sz w:val="28"/>
          <w:szCs w:val="28"/>
          <w:b w:val="1"/>
          <w:bCs w:val="1"/>
        </w:rPr>
        <w:t xml:space="preserve">Ferli yfirferðar bótakrafna</w:t>
      </w:r>
    </w:p>
    <w:p>
      <w:pPr>
        <w:spacing w:after="200"/>
      </w:pPr>
      <w:r>
        <w:rPr>
          <w:rFonts w:ascii="Arial" w:hAnsi="Arial" w:eastAsia="Arial" w:cs="Arial"/>
          <w:sz w:val="22"/>
          <w:szCs w:val="22"/>
        </w:rPr>
        <w:t xml:space="preserve">Til að hefja ferlið skaltu hafa samband við þjónustuver Air Dolomiti eða þriðja aðila, svo sem Skycop, og leggja fram helstu upplýsingar, svo sem flugnúmer, dagsetningu, tegund truflunar, persónuupplýsingar og fylgiskjöl. Air Dolomiti mun síðan meta réttmæti kröfunnar.</w:t>
      </w:r>
    </w:p>
    <w:p>
      <w:pPr>
        <w:spacing w:after="240"/>
      </w:pPr>
      <w:r>
        <w:rPr>
          <w:rFonts w:ascii="Arial" w:hAnsi="Arial" w:eastAsia="Arial" w:cs="Arial"/>
          <w:sz w:val="28"/>
          <w:szCs w:val="28"/>
          <w:b w:val="1"/>
          <w:bCs w:val="1"/>
        </w:rPr>
        <w:t xml:space="preserve">Viðbragðs- og úrlausnartímar</w:t>
      </w:r>
    </w:p>
    <w:p>
      <w:pPr>
        <w:spacing w:after="200"/>
      </w:pPr>
      <w:r>
        <w:rPr>
          <w:rFonts w:ascii="Arial" w:hAnsi="Arial" w:eastAsia="Arial" w:cs="Arial"/>
          <w:sz w:val="22"/>
          <w:szCs w:val="22"/>
        </w:rPr>
        <w:t xml:space="preserve">Air Dolomiti vinnur yfirleitt úr bótakröfum innan nokkurra vikna, þó töf geti komið upp. Fylgstu með stöðu kröfunnar til að fá endurgreiðslu án tafar.</w:t>
      </w:r>
    </w:p>
    <w:p>
      <w:pPr>
        <w:spacing w:after="240"/>
      </w:pPr>
      <w:r>
        <w:rPr>
          <w:rFonts w:ascii="Arial" w:hAnsi="Arial" w:eastAsia="Arial" w:cs="Arial"/>
          <w:sz w:val="28"/>
          <w:szCs w:val="28"/>
          <w:b w:val="1"/>
          <w:bCs w:val="1"/>
        </w:rPr>
        <w:t xml:space="preserve">Áfrýjun synjaðs bótakröfu</w:t>
      </w:r>
    </w:p>
    <w:p>
      <w:pPr>
        <w:spacing w:after="200"/>
      </w:pPr>
      <w:r>
        <w:rPr>
          <w:rFonts w:ascii="Arial" w:hAnsi="Arial" w:eastAsia="Arial" w:cs="Arial"/>
          <w:sz w:val="22"/>
          <w:szCs w:val="22"/>
        </w:rPr>
        <w:t xml:space="preserve">Farþegar geta kært synjunina með því að leggja fram frekari skjöl og skýringar. Ef ágreiningurinn leysist ekki, geta þeir vísað málinu til þjóðlegs eftirlitsaðila eða leitað til lögfræðings.</w:t>
      </w:r>
    </w:p>
    <w:p>
      <w:pPr>
        <w:spacing w:after="240"/>
      </w:pPr>
      <w:r>
        <w:rPr>
          <w:rFonts w:ascii="Arial" w:hAnsi="Arial" w:eastAsia="Arial" w:cs="Arial"/>
          <w:sz w:val="32"/>
          <w:szCs w:val="32"/>
          <w:b w:val="1"/>
          <w:bCs w:val="1"/>
        </w:rPr>
        <w:t xml:space="preserve">Af hverju krefjast flugbóta með Skycop?</w:t>
      </w:r>
    </w:p>
    <w:p>
      <w:pPr>
        <w:spacing w:after="200"/>
      </w:pPr>
      <w:r>
        <w:rPr>
          <w:rFonts w:ascii="Arial" w:hAnsi="Arial" w:eastAsia="Arial" w:cs="Arial"/>
          <w:sz w:val="22"/>
          <w:szCs w:val="22"/>
        </w:rPr>
        <w:t xml:space="preserve">Að krefja flugfélög beint um bætur er oft flókið og tímafrekt. Í samanburði er að leggja fram kröfu um bætur frá Air Dolomiti í gegnum Skycop hnökralaus og auðveld.</w:t>
      </w:r>
    </w:p>
    <w:p>
      <w:pPr>
        <w:spacing w:after="240"/>
      </w:pPr>
      <w:r>
        <w:rPr>
          <w:rFonts w:ascii="Arial" w:hAnsi="Arial" w:eastAsia="Arial" w:cs="Arial"/>
          <w:sz w:val="28"/>
          <w:szCs w:val="28"/>
          <w:b w:val="1"/>
          <w:bCs w:val="1"/>
        </w:rPr>
        <w:t xml:space="preserve">Fljótlegt og einfalt</w:t>
      </w:r>
    </w:p>
    <w:p>
      <w:pPr>
        <w:spacing w:after="200"/>
      </w:pPr>
      <w:r>
        <w:rPr>
          <w:rFonts w:ascii="Arial" w:hAnsi="Arial" w:eastAsia="Arial" w:cs="Arial"/>
          <w:sz w:val="22"/>
          <w:szCs w:val="22"/>
        </w:rPr>
        <w:t xml:space="preserve">Að senda inn kröfu tekur 3 mínútur – við sjáum um restina.</w:t>
      </w:r>
    </w:p>
    <w:p>
      <w:pPr>
        <w:spacing w:after="240"/>
      </w:pPr>
      <w:r>
        <w:rPr>
          <w:rFonts w:ascii="Arial" w:hAnsi="Arial" w:eastAsia="Arial" w:cs="Arial"/>
          <w:sz w:val="28"/>
          <w:szCs w:val="28"/>
          <w:b w:val="1"/>
          <w:bCs w:val="1"/>
        </w:rPr>
        <w:t xml:space="preserve">Engin fjármálaleg áhætta</w:t>
      </w:r>
    </w:p>
    <w:p>
      <w:pPr>
        <w:spacing w:after="200"/>
      </w:pPr>
      <w:r>
        <w:rPr>
          <w:rFonts w:ascii="Arial" w:hAnsi="Arial" w:eastAsia="Arial" w:cs="Arial"/>
          <w:sz w:val="22"/>
          <w:szCs w:val="22"/>
        </w:rPr>
        <w:t xml:space="preserve">Engin gjöld ef við vinnum ekki málið þitt. Engin fyrirframgreiðsla heldur!</w:t>
      </w:r>
    </w:p>
    <w:p>
      <w:pPr>
        <w:spacing w:after="240"/>
      </w:pPr>
      <w:r>
        <w:rPr>
          <w:rFonts w:ascii="Arial" w:hAnsi="Arial" w:eastAsia="Arial" w:cs="Arial"/>
          <w:sz w:val="28"/>
          <w:szCs w:val="28"/>
          <w:b w:val="1"/>
          <w:bCs w:val="1"/>
        </w:rPr>
        <w:t xml:space="preserve">Krefstu endurgreiðslu fyrir gamlar flugferðir</w:t>
      </w:r>
    </w:p>
    <w:p>
      <w:pPr>
        <w:spacing w:after="200"/>
      </w:pPr>
      <w:r>
        <w:rPr>
          <w:rFonts w:ascii="Arial" w:hAnsi="Arial" w:eastAsia="Arial" w:cs="Arial"/>
          <w:sz w:val="22"/>
          <w:szCs w:val="22"/>
        </w:rPr>
        <w:t xml:space="preserve">Endurgreiðsla er möguleg fyrir flug sem hafa verið fyrir áhrifum allt að þremur árum aftur í tímann.</w:t>
      </w:r>
    </w:p>
    <w:p>
      <w:pPr>
        <w:spacing w:after="240"/>
      </w:pPr>
      <w:r>
        <w:rPr>
          <w:rFonts w:ascii="Arial" w:hAnsi="Arial" w:eastAsia="Arial" w:cs="Arial"/>
          <w:sz w:val="32"/>
          <w:szCs w:val="32"/>
          <w:b w:val="1"/>
          <w:bCs w:val="1"/>
        </w:rPr>
        <w:t xml:space="preserve">Hvað á ég að gera þegar Air Dolomiti-flugi mínu er raskað?</w:t>
      </w:r>
    </w:p>
    <w:p>
      <w:pPr>
        <w:spacing w:after="200"/>
      </w:pPr>
      <w:r>
        <w:rPr>
          <w:rFonts w:ascii="Arial" w:hAnsi="Arial" w:eastAsia="Arial" w:cs="Arial"/>
          <w:sz w:val="22"/>
          <w:szCs w:val="22"/>
        </w:rPr>
        <w:t xml:space="preserve">Ef flugið þitt með Air Dolomiti verður fyrir truflun, vinsamlegast gerðu eftirfarandi:</w:t>
      </w:r>
    </w:p>
    <w:p>
      <w:pPr>
        <w:spacing w:after="120"/>
        <w:numPr>
          <w:ilvl w:val="0"/>
          <w:numId w:val="1"/>
        </w:numPr>
      </w:pPr>
      <w:r>
        <w:rPr>
          <w:rFonts w:ascii="Arial" w:hAnsi="Arial" w:eastAsia="Arial" w:cs="Arial"/>
          <w:sz w:val="22"/>
          <w:szCs w:val="22"/>
        </w:rPr>
        <w:t xml:space="preserve">Skoðaðu stöðu flugsins og hafðu samband við þjónustuver til að endurbóka eða fá endurgreiðslu.</w:t>
      </w:r>
    </w:p>
    <w:p>
      <w:pPr>
        <w:spacing w:after="120"/>
        <w:numPr>
          <w:ilvl w:val="0"/>
          <w:numId w:val="1"/>
        </w:numPr>
      </w:pPr>
      <w:r>
        <w:rPr>
          <w:rFonts w:ascii="Arial" w:hAnsi="Arial" w:eastAsia="Arial" w:cs="Arial"/>
          <w:sz w:val="22"/>
          <w:szCs w:val="22"/>
        </w:rPr>
        <w:t xml:space="preserve">Safnið saman viðeigandi skjölum, svo sem bókunarstaðfestingu, farþegamiða og kvittunum fyrir aukakostnaði.Íhugið að nota kröfumeðferðarþjónustu eins og Skycop til að einfalda bótameðferðina hjá Air Dolomiti.</w:t>
      </w:r>
    </w:p>
    <w:p>
      <w:pPr>
        <w:spacing w:after="240"/>
      </w:pPr>
      <w:r>
        <w:rPr>
          <w:rFonts w:ascii="Arial" w:hAnsi="Arial" w:eastAsia="Arial" w:cs="Arial"/>
          <w:sz w:val="32"/>
          <w:szCs w:val="32"/>
          <w:b w:val="1"/>
          <w:bCs w:val="1"/>
        </w:rPr>
        <w:t xml:space="preserve">Var flugið þitt raskað?</w:t>
      </w:r>
    </w:p>
    <w:p>
      <w:pPr>
        <w:spacing w:after="200"/>
      </w:pPr>
      <w:r>
        <w:rPr>
          <w:rFonts w:ascii="Arial" w:hAnsi="Arial" w:eastAsia="Arial" w:cs="Arial"/>
          <w:sz w:val="22"/>
          <w:szCs w:val="22"/>
        </w:rPr>
        <w:t xml:space="preserve">Umbreyttu seinkaðri, aflýstri eða ofbókaðri flugferð þinni í bætur allt að €600!</w:t>
      </w:r>
    </w:p>
    <w:p>
      <w:pPr/>
      <w:r>
        <w:rPr>
          <w:rFonts w:ascii="Arial" w:hAnsi="Arial" w:eastAsia="Arial" w:cs="Arial"/>
          <w:sz w:val="22"/>
          <w:szCs w:val="22"/>
        </w:rPr>
        <w:t xml:space="preserve">Krefstu núna</w:t>
      </w:r>
    </w:p>
    <w:p>
      <w:pPr>
        <w:spacing w:after="240"/>
      </w:pPr>
      <w:r>
        <w:rPr>
          <w:rFonts w:ascii="Arial" w:hAnsi="Arial" w:eastAsia="Arial" w:cs="Arial"/>
          <w:sz w:val="32"/>
          <w:szCs w:val="32"/>
          <w:b w:val="1"/>
          <w:bCs w:val="1"/>
        </w:rPr>
        <w:t xml:space="preserve">Algengar spurningar</w:t>
      </w:r>
    </w:p>
    <w:p>
      <w:pPr>
        <w:spacing w:after="240"/>
      </w:pPr>
      <w:r>
        <w:rPr>
          <w:rFonts w:ascii="Arial" w:hAnsi="Arial" w:eastAsia="Arial" w:cs="Arial"/>
          <w:sz w:val="26"/>
          <w:szCs w:val="26"/>
          <w:b w:val="1"/>
          <w:bCs w:val="1"/>
        </w:rPr>
        <w:t xml:space="preserve">Mun Air Dolomiti greiða bótir fyrir flug sem truflast af verkföllum eða takmörkunum flugumferðarstjórnunar?</w:t>
      </w:r>
    </w:p>
    <w:p>
      <w:pPr>
        <w:spacing w:after="200"/>
      </w:pPr>
      <w:r>
        <w:rPr>
          <w:rFonts w:ascii="Arial" w:hAnsi="Arial" w:eastAsia="Arial" w:cs="Arial"/>
          <w:sz w:val="22"/>
          <w:szCs w:val="22"/>
        </w:rPr>
        <w:t xml:space="preserve">Farþegar geta enn átt rétt á bótum ef verkfall starfsfólks Air Dolomiti olli flugafpöntun eða tæplega þriggja klukkustunda töfum. Hins vegar teljast truflanir vegna flugvallarreksturs, takmarkana flugumferðarstjórnunar eða óhagstæðs veðurs almennt til óvenjulegra aðstæðna samkvæmt reglugerð ESB nr. 261/2004, sem þýðir að bætur kunna ekki að eiga við. Óháð bótarétti ber Air Dolomiti engu að síður að veita aðstoð við verulegar tafir og flugafpantanir.</w:t>
      </w:r>
    </w:p>
    <w:p>
      <w:pPr>
        <w:spacing w:after="240"/>
      </w:pPr>
      <w:r>
        <w:rPr>
          <w:rFonts w:ascii="Arial" w:hAnsi="Arial" w:eastAsia="Arial" w:cs="Arial"/>
          <w:sz w:val="26"/>
          <w:szCs w:val="26"/>
          <w:b w:val="1"/>
          <w:bCs w:val="1"/>
        </w:rPr>
        <w:t xml:space="preserve">Á ég rétt á bótum ef Air Dolomiti aflýsti fluginu mínu án fyrirvara?</w:t>
      </w:r>
    </w:p>
    <w:p>
      <w:pPr>
        <w:spacing w:after="200"/>
      </w:pPr>
      <w:r>
        <w:rPr>
          <w:rFonts w:ascii="Arial" w:hAnsi="Arial" w:eastAsia="Arial" w:cs="Arial"/>
          <w:sz w:val="22"/>
          <w:szCs w:val="22"/>
        </w:rPr>
        <w:t xml:space="preserve">Þú gætir átt rétt á bótum ef flugið þitt með Air Dolomiti var aflýst án að minnsta kosti 14 daga fyrirvara og engin viðeigandi varakostur var boðinn. Rétturinn ræðst af ástæðu aflýsingarinnar og hvort hún teljist til óvenjulegra aðstæðna, svo sem mikillar veðurs eða flugrýmis takmarkana.</w:t>
      </w:r>
    </w:p>
    <w:p>
      <w:pPr>
        <w:spacing w:after="240"/>
      </w:pPr>
      <w:r>
        <w:rPr>
          <w:rFonts w:ascii="Arial" w:hAnsi="Arial" w:eastAsia="Arial" w:cs="Arial"/>
          <w:sz w:val="26"/>
          <w:szCs w:val="26"/>
          <w:b w:val="1"/>
          <w:bCs w:val="1"/>
        </w:rPr>
        <w:t xml:space="preserve">Hvað telst til óvenjulegra aðstæðna samkvæmt afbókunarstefnu Air Dolomiti?</w:t>
      </w:r>
    </w:p>
    <w:p>
      <w:pPr>
        <w:spacing w:after="200"/>
      </w:pPr>
      <w:r>
        <w:rPr>
          <w:rFonts w:ascii="Arial" w:hAnsi="Arial" w:eastAsia="Arial" w:cs="Arial"/>
          <w:sz w:val="22"/>
          <w:szCs w:val="22"/>
        </w:rPr>
        <w:t xml:space="preserve">Aðstæður eins og öfgafullt veður, pólitísk órói, verkföll eða takmarkanir á flugumferðastjórnun teljast yfirleitt óvenjulegar aðstæður. Í slíkum tilvikum eru flugfélög almennt ekki skyldug til að greiða bótagreiðslur. Hins vegar ætti hvert tilvik að vera metið sérstaklega til að meta smáatriðin.</w:t>
      </w:r>
    </w:p>
    <w:p>
      <w:pPr>
        <w:spacing w:after="240"/>
      </w:pPr>
      <w:r>
        <w:rPr>
          <w:rFonts w:ascii="Arial" w:hAnsi="Arial" w:eastAsia="Arial" w:cs="Arial"/>
          <w:sz w:val="26"/>
          <w:szCs w:val="26"/>
          <w:b w:val="1"/>
          <w:bCs w:val="1"/>
        </w:rPr>
        <w:t xml:space="preserve">Hvernig get ég krafist bóta vegna flugseinkunar hjá Air Dolomiti?</w:t>
      </w:r>
    </w:p>
    <w:p>
      <w:pPr>
        <w:spacing w:after="200"/>
      </w:pPr>
      <w:r>
        <w:rPr>
          <w:rFonts w:ascii="Arial" w:hAnsi="Arial" w:eastAsia="Arial" w:cs="Arial"/>
          <w:sz w:val="22"/>
          <w:szCs w:val="22"/>
        </w:rPr>
        <w:t xml:space="preserve">Til að krefjast bóta fyrir seinkaðan Air Dolomiti-flug, safnaðu flugupplýsingum þínum, bókunarstaðfestingu og fylgiskjölum. Þú getur lagt fram kröfu beint hjá flugfélaginu eða notað kröfumeðferðarþjónustu eins og Skycop til að meta rétt þinn til bóta og sjá um ferlið.</w:t>
      </w:r>
    </w:p>
    <w:p>
      <w:pPr>
        <w:spacing w:after="240"/>
      </w:pPr>
      <w:r>
        <w:rPr>
          <w:rFonts w:ascii="Arial" w:hAnsi="Arial" w:eastAsia="Arial" w:cs="Arial"/>
          <w:sz w:val="26"/>
          <w:szCs w:val="26"/>
          <w:b w:val="1"/>
          <w:bCs w:val="1"/>
        </w:rPr>
        <w:t xml:space="preserve">Hvað á ég að gera ef ég fæ inneignarmiða vegna raskaðs flugs með Air Dolomiti?</w:t>
      </w:r>
    </w:p>
    <w:p>
      <w:pPr>
        <w:spacing w:after="200"/>
      </w:pPr>
      <w:r>
        <w:rPr>
          <w:rFonts w:ascii="Arial" w:hAnsi="Arial" w:eastAsia="Arial" w:cs="Arial"/>
          <w:sz w:val="22"/>
          <w:szCs w:val="22"/>
        </w:rPr>
        <w:t xml:space="preserve">Ef Air Dolomiti býður upp á ferðávísun, skoðaðu skilmálana vandlega. Að samþykkja ávísun gæti haft áhrif á rétt þinn til fjárhagslegrar bóta. Þú gætir viljað kanna rétt þinn áður en þú samþykkir aðra tilboð. Þjónustur eins og Skycop geta hjálpað þér að skýra valkosti þína.</w:t>
      </w:r>
    </w:p>
    <w:p>
      <w:pPr/>
      <w:r>
        <w:rPr>
          <w:rFonts w:ascii="Arial" w:hAnsi="Arial" w:eastAsia="Arial" w:cs="Arial"/>
          <w:sz w:val="22"/>
          <w:szCs w:val="22"/>
        </w:rPr>
        <w:t xml:space="preserve">Sjá allar spurningar</w:t>
      </w:r>
    </w:p>
    <w:p>
      <w:pPr>
        <w:spacing w:after="240"/>
      </w:pPr>
      <w:r>
        <w:rPr>
          <w:rFonts w:ascii="Arial" w:hAnsi="Arial" w:eastAsia="Arial" w:cs="Arial"/>
          <w:sz w:val="28"/>
          <w:szCs w:val="28"/>
          <w:b w:val="1"/>
          <w:bCs w:val="1"/>
        </w:rPr>
        <w:t xml:space="preserve">Aðstoð veitt á þessum flugvöllum og fleiri</w:t>
      </w:r>
    </w:p>
    <w:p/>
    <w:p>
      <w:pPr>
        <w:spacing w:after="200"/>
      </w:pPr>
      <w:r>
        <w:rPr>
          <w:rFonts w:ascii="Arial" w:hAnsi="Arial" w:eastAsia="Arial" w:cs="Arial"/>
          <w:sz w:val="22"/>
          <w:szCs w:val="22"/>
        </w:rPr>
        <w:t xml:space="preserve">Skycop getur hjálpað til við að raska farþegum á flugvöllum um alla Evrópu. Ef þú hefur orðið fyrir tvíbókuðum sætum, flugafpöntunum eða seinkunum, hafðu samband við okkur í dag til að komast að því hversu mikið þú getur krafist.</w:t>
      </w:r>
    </w:p>
    <w:p>
      <w:pPr>
        <w:spacing w:after="240"/>
      </w:pPr>
      <w:r>
        <w:rPr>
          <w:rFonts w:ascii="Arial" w:hAnsi="Arial" w:eastAsia="Arial" w:cs="Arial"/>
          <w:sz w:val="28"/>
          <w:szCs w:val="28"/>
          <w:b w:val="1"/>
          <w:bCs w:val="1"/>
        </w:rPr>
        <w:t xml:space="preserve">Árangursrík mál gegn þessum flugfélögum og öðrum</w:t>
      </w:r>
    </w:p>
    <w:p/>
    <w:p>
      <w:pPr>
        <w:spacing w:after="200"/>
      </w:pPr>
      <w:r>
        <w:rPr>
          <w:rFonts w:ascii="Arial" w:hAnsi="Arial" w:eastAsia="Arial" w:cs="Arial"/>
          <w:sz w:val="22"/>
          <w:szCs w:val="22"/>
        </w:rPr>
        <w:t xml:space="preserve">Skycop hefur unnið bæturarkröfur gegn öllum þessum stóru flugfélögum vegna töfva, flugaflýsinga og ofbókunar. Hafðu samband við okkur í dag ef ferðalög þín hafa verið raskuð af þessum flugfélögum eða öðrum.</w:t>
      </w:r>
    </w:p>
    <w:p>
      <w:pPr>
        <w:spacing w:after="240"/>
      </w:pPr>
      <w:r>
        <w:rPr>
          <w:rFonts w:ascii="Arial" w:hAnsi="Arial" w:eastAsia="Arial" w:cs="Arial"/>
          <w:sz w:val="28"/>
          <w:szCs w:val="28"/>
          <w:b w:val="1"/>
          <w:bCs w:val="1"/>
        </w:rPr>
        <w:t xml:space="preserve">Réttindi og vernd flugfarþega innan ESB</w:t>
      </w:r>
    </w:p>
    <w:p/>
    <w:p>
      <w:pPr>
        <w:spacing w:after="200"/>
      </w:pPr>
      <w:r>
        <w:rPr>
          <w:rFonts w:ascii="Arial" w:hAnsi="Arial" w:eastAsia="Arial" w:cs="Arial"/>
          <w:sz w:val="22"/>
          <w:szCs w:val="22"/>
        </w:rPr>
        <w:t xml:space="preserve">Réttindi þín sem flugfarþegi eru vernduð af Reglugerð ESB nr. 261/2004. Þessi reglugerð veitir farþegum sameiginlega rétt til bóta vegna flugseinkunar um meira en þrjár klukkustundir, flugaflýsingar og ofbókunar.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419BA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2026-06-22T16:19:30+00:00</dcterms:created>
  <dcterms:modified xsi:type="dcterms:W3CDTF">2026-06-22T16:19:30+00:00</dcterms:modified>
</cp:coreProperties>
</file>

<file path=docProps/custom.xml><?xml version="1.0" encoding="utf-8"?>
<Properties xmlns="http://schemas.openxmlformats.org/officeDocument/2006/custom-properties" xmlns:vt="http://schemas.openxmlformats.org/officeDocument/2006/docPropsVTypes"/>
</file>