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British Airways - let otkazan/odgod - Skycop</w:t>
      </w:r>
    </w:p>
    <w:p>
      <w:pPr>
        <w:spacing w:after="360"/>
      </w:pPr>
      <w:r>
        <w:rPr>
          <w:rFonts w:ascii="Arial" w:hAnsi="Arial" w:eastAsia="Arial" w:cs="Arial"/>
          <w:color w:val="666666"/>
          <w:sz w:val="22"/>
          <w:szCs w:val="22"/>
          <w:i w:val="1"/>
          <w:iCs w:val="1"/>
        </w:rPr>
        <w:t xml:space="preserve">Meta Description: Dobijte British Airways naknadu za otkazan ili odgođen let. Ostvarite povrat do £520 (€600). ✅ Naš jednostavan proces podnošenja zahtjeva olakšava povrat.</w:t>
      </w:r>
    </w:p>
    <w:p>
      <w:pPr>
        <w:spacing w:after="240"/>
      </w:pPr>
      <w:r>
        <w:rPr>
          <w:rFonts w:ascii="Arial" w:hAnsi="Arial" w:eastAsia="Arial" w:cs="Arial"/>
          <w:sz w:val="36"/>
          <w:szCs w:val="36"/>
          <w:b w:val="1"/>
          <w:bCs w:val="1"/>
        </w:rPr>
        <w:t xml:space="preserve">Odšteta British Airways za zakašnjele i otkazane letove</w:t>
      </w:r>
    </w:p>
    <w:p>
      <w:pPr>
        <w:spacing w:after="200"/>
      </w:pPr>
      <w:r>
        <w:rPr>
          <w:rFonts w:ascii="Arial" w:hAnsi="Arial" w:eastAsia="Arial" w:cs="Arial"/>
          <w:sz w:val="22"/>
          <w:szCs w:val="22"/>
        </w:rPr>
        <w:t xml:space="preserve">Ako je vaš let kompanije British Airways poremećen ili otkazan, Skycop vam može pomoći da brzo i jednostavno zatražite naknadu za kašnjenje leta. Mi smo stručnjaci za zahtjeve za naknadu štete za British Airways, s isplatama do €600.</w:t>
      </w:r>
      <w:br/>
      <w:br/>
      <w:r>
        <w:rPr>
          <w:rFonts w:ascii="Arial" w:hAnsi="Arial" w:eastAsia="Arial" w:cs="Arial"/>
          <w:sz w:val="22"/>
          <w:szCs w:val="22"/>
        </w:rPr>
        <w:t xml:space="preserve">Pokrenite svoj zahtjev za naknadu za BA letove koji su bili poremećeni u posljednje tri godine.</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Korisni savjeti i informacije o British Airwaysu</w:t>
      </w:r>
    </w:p>
    <w:p>
      <w:pPr>
        <w:spacing w:after="200"/>
      </w:pPr>
      <w:r>
        <w:rPr>
          <w:rFonts w:ascii="Arial" w:hAnsi="Arial" w:eastAsia="Arial" w:cs="Arial"/>
          <w:sz w:val="22"/>
          <w:szCs w:val="22"/>
        </w:rPr>
        <w:t xml:space="preserve">British Airways je nacionalna aviokompanija Ujedinjenog Kraljevstva s jednom od najvećih flota na svijetu, ali njena tačnost nije uvijek dobra. Prema podacima analitičara avioindustrije OAG, u 2023. godini BA je obavio skoro 300.000 letova, a skoro 40% njih je stiglo najmanje 15 minuta kasnije. To je ukupno oko 120.000 zakašnjelih letova.</w:t>
      </w:r>
      <w:br/>
      <w:br/>
      <w:r>
        <w:rPr>
          <w:rFonts w:ascii="Arial" w:hAnsi="Arial" w:eastAsia="Arial" w:cs="Arial"/>
          <w:sz w:val="22"/>
          <w:szCs w:val="22"/>
        </w:rPr>
        <w:t xml:space="preserve">Ako ste pogođeni kašnjenjima i prekidima na planiranom letu BA, možete početi tako što ćete razgovarati sa osobljem aviokompanije na aerodromu. Pokušajte saznati postoji li razlog za kašnjenje i pribavite dokaz o tome, npr. fotografije informativnih ekrana.</w:t>
      </w:r>
    </w:p>
    <w:p>
      <w:pPr>
        <w:spacing w:after="200"/>
      </w:pPr>
      <w:r>
        <w:rPr>
          <w:rFonts w:ascii="Arial" w:hAnsi="Arial" w:eastAsia="Arial" w:cs="Arial"/>
          <w:sz w:val="22"/>
          <w:szCs w:val="22"/>
        </w:rPr>
        <w:t xml:space="preserve">Možda imate pravo na vaučere za besplatnu hranu i piće na aerodromu, pa čak i na noćenje ako vam let kasni do sljedećeg dana. Pokušajte biti strpljivi s osobljem, jer obično ne mogu ništa učiniti po pitanju kašnjenja i otkazivanja u tom trenutku, ali mogu učiniti da vam čekanje bude ugodnije.</w:t>
      </w:r>
    </w:p>
    <w:p>
      <w:pPr>
        <w:spacing w:after="200"/>
      </w:pPr>
      <w:r>
        <w:rPr>
          <w:rFonts w:ascii="Arial" w:hAnsi="Arial" w:eastAsia="Arial" w:cs="Arial"/>
          <w:sz w:val="22"/>
          <w:szCs w:val="22"/>
        </w:rPr>
        <w:t xml:space="preserve">Ako želite zatražiti naknadu za otkazani let, British Airways ima jasne politike za to, kojima se uređuje Uredba Evropske komisije (EK) br. 261/2004. Ovo je standard za aviokompanije registrovane u Evropskoj uniji i za sve letove koji polijeću sa aerodroma u EU.</w:t>
      </w:r>
      <w:br/>
      <w:br/>
      <w:r>
        <w:rPr>
          <w:rFonts w:ascii="Arial" w:hAnsi="Arial" w:eastAsia="Arial" w:cs="Arial"/>
          <w:sz w:val="22"/>
          <w:szCs w:val="22"/>
        </w:rPr>
        <w:t xml:space="preserve">Za pomoć pri traženju naknade od BA za otkazani let, ispunite naš obrazac zahtjeva danas i mi ćemo raditi na dokazivanju vašeg prava na naknadu do €600.</w:t>
      </w:r>
    </w:p>
    <w:p>
      <w:pPr>
        <w:spacing w:after="240"/>
      </w:pPr>
      <w:r>
        <w:rPr>
          <w:rFonts w:ascii="Arial" w:hAnsi="Arial" w:eastAsia="Arial" w:cs="Arial"/>
          <w:sz w:val="28"/>
          <w:szCs w:val="28"/>
          <w:b w:val="1"/>
          <w:bCs w:val="1"/>
        </w:rPr>
        <w:t xml:space="preserve">Dodatne usluge koje British Airways nudi na aerodromu</w:t>
      </w:r>
    </w:p>
    <w:p/>
    <w:p>
      <w:pPr>
        <w:spacing w:after="200"/>
      </w:pPr>
      <w:r>
        <w:rPr>
          <w:rFonts w:ascii="Arial" w:hAnsi="Arial" w:eastAsia="Arial" w:cs="Arial"/>
          <w:sz w:val="22"/>
          <w:szCs w:val="22"/>
        </w:rPr>
        <w:t xml:space="preserve">Putnici British Airways mogu iskoristiti brojne usluge na aerodromu polaska, posebno ako putujete s malom djecom.</w:t>
      </w:r>
    </w:p>
    <w:p>
      <w:pPr>
        <w:spacing w:after="120"/>
        <w:numPr>
          <w:ilvl w:val="0"/>
          <w:numId w:val="1"/>
        </w:numPr>
      </w:pPr>
      <w:r>
        <w:rPr>
          <w:rFonts w:ascii="Arial" w:hAnsi="Arial" w:eastAsia="Arial" w:cs="Arial"/>
          <w:sz w:val="22"/>
          <w:szCs w:val="22"/>
        </w:rPr>
        <w:t xml:space="preserve">Prijava Prijavite se online 24 sata prije planiranog vremena polaska vašeg leta. Ispišite ili preuzmite digitalnu karticu za ukrcavanje. Ako je zaboravite ili izgubite na dan leta, možete je ponovo ispisati na kiosku za prijavu na aerodromu.</w:t>
      </w:r>
    </w:p>
    <w:p>
      <w:pPr>
        <w:spacing w:after="120"/>
        <w:numPr>
          <w:ilvl w:val="0"/>
          <w:numId w:val="1"/>
        </w:numPr>
      </w:pPr>
      <w:r>
        <w:rPr>
          <w:rFonts w:ascii="Arial" w:hAnsi="Arial" w:eastAsia="Arial" w:cs="Arial"/>
          <w:sz w:val="22"/>
          <w:szCs w:val="22"/>
        </w:rPr>
        <w:t xml:space="preserve">Ostavljanje prtljaga preko noći Ako letite rano ujutro iz londonskog Heathrowa terminala 3 ili 5, londonskog Gatwicka, londonskog Cityja ili aerodroma Edinburgh, možete predati prtljag večer prije leta.</w:t>
      </w:r>
    </w:p>
    <w:p>
      <w:pPr>
        <w:spacing w:after="120"/>
        <w:numPr>
          <w:ilvl w:val="0"/>
          <w:numId w:val="1"/>
        </w:numPr>
      </w:pPr>
      <w:r>
        <w:rPr>
          <w:rFonts w:ascii="Arial" w:hAnsi="Arial" w:eastAsia="Arial" w:cs="Arial"/>
          <w:sz w:val="22"/>
          <w:szCs w:val="22"/>
        </w:rPr>
        <w:t xml:space="preserve">Saloni na aerodromu BA nudi salone za polazak u poslovnoj i prvoj klasi, s udobnim namještajem i pristupom raznim opcijama hrane i pića. BA saloni za dolaske također su dostupni na londonskim aerodromima, omogućavajući putnicima da se istuširaju i osvježe za svoje daljnje putovanje.</w:t>
      </w:r>
    </w:p>
    <w:p>
      <w:pPr>
        <w:spacing w:after="120"/>
        <w:numPr>
          <w:ilvl w:val="0"/>
          <w:numId w:val="1"/>
        </w:numPr>
      </w:pPr>
      <w:r>
        <w:rPr>
          <w:rFonts w:ascii="Arial" w:hAnsi="Arial" w:eastAsia="Arial" w:cs="Arial"/>
          <w:sz w:val="22"/>
          <w:szCs w:val="22"/>
        </w:rPr>
        <w:t xml:space="preserve">Porodice prve Porodice mogu prve ukrcati, uključujući roditelje s bebama mlađim od dvije godine i/ili djecu u kolicima. Trebali biste biti na odlaznoj kapiji najmanje 45 minuta ranije kako biste osoblju BA dali vremena da utovari vaša kolica u prtljažni prostor aviona.</w:t>
      </w:r>
    </w:p>
    <w:p>
      <w:pPr>
        <w:spacing w:after="120"/>
        <w:numPr>
          <w:ilvl w:val="0"/>
          <w:numId w:val="1"/>
        </w:numPr>
      </w:pPr>
      <w:r>
        <w:rPr>
          <w:rFonts w:ascii="Arial" w:hAnsi="Arial" w:eastAsia="Arial" w:cs="Arial"/>
          <w:sz w:val="22"/>
          <w:szCs w:val="22"/>
        </w:rPr>
        <w:t xml:space="preserve">Pomoć pri putovanju BA nudi niz drugih usluga pomoći pri putovanju, uključujući pomoć trudnim putnicima, putnicima s ograničenom pokretljivošću i drugim invaliditetima, te mladim putnicima koji putuju sami.</w:t>
      </w:r>
    </w:p>
    <w:p>
      <w:pPr>
        <w:spacing w:after="240"/>
      </w:pPr>
      <w:r>
        <w:rPr>
          <w:rFonts w:ascii="Arial" w:hAnsi="Arial" w:eastAsia="Arial" w:cs="Arial"/>
          <w:sz w:val="28"/>
          <w:szCs w:val="28"/>
          <w:b w:val="1"/>
          <w:bCs w:val="1"/>
        </w:rPr>
        <w:t xml:space="preserve">Vaša prava kao putnika: Kompenzacija za kašnjenje leta British Airways</w:t>
      </w:r>
    </w:p>
    <w:p/>
    <w:p>
      <w:pPr>
        <w:spacing w:after="200"/>
      </w:pPr>
      <w:r>
        <w:rPr>
          <w:rFonts w:ascii="Arial" w:hAnsi="Arial" w:eastAsia="Arial" w:cs="Arial"/>
          <w:sz w:val="22"/>
          <w:szCs w:val="22"/>
        </w:rPr>
        <w:t xml:space="preserve">Uredba o pravima zračnih putnika</w:t>
      </w:r>
      <w:r>
        <w:rPr>
          <w:rFonts w:ascii="Arial" w:hAnsi="Arial" w:eastAsia="Arial" w:cs="Arial"/>
          <w:sz w:val="22"/>
          <w:szCs w:val="22"/>
        </w:rPr>
        <w:t xml:space="preserve">EU-a propisuje zaštitu i naknadu koje možete očekivati kao putnik prilikom polaska s aerodroma u EU-u ili prilikom dolaska na odredište u EU-u zrakoplovom registrovanim u EU-u.</w:t>
      </w:r>
      <w:br/>
      <w:br/>
      <w:r>
        <w:rPr>
          <w:rFonts w:ascii="Arial" w:hAnsi="Arial" w:eastAsia="Arial" w:cs="Arial"/>
          <w:sz w:val="22"/>
          <w:szCs w:val="22"/>
        </w:rPr>
        <w:t xml:space="preserve">Njen službeni naziv je Uredba Evropske komisije (EZ) br. 261/2004 i to je zakonodavstvo koje Skycop koristi kada podnosi zahtjev u vaše ime. Uredba se primjenjuje na zahtjeve za naknadu štete kod British Airways, uključujući značajna kašnjenja i otkazane letove.</w:t>
      </w:r>
      <w:br/>
      <w:br/>
      <w:r>
        <w:rPr>
          <w:rFonts w:ascii="Arial" w:hAnsi="Arial" w:eastAsia="Arial" w:cs="Arial"/>
          <w:sz w:val="22"/>
          <w:szCs w:val="22"/>
        </w:rPr>
        <w:t xml:space="preserve">Tačna podrška koja se treba ponuditi zavisi od udaljenosti vašeg leta i dužine kašnjenja. Duži letovi i duža kašnjenja znače da imate pravo na veću podršku na aerodromu i na viši iznos naknade za narušavanje putovanja.</w:t>
      </w:r>
      <w:br/>
      <w:br/>
      <w:r>
        <w:rPr>
          <w:rFonts w:ascii="Arial" w:hAnsi="Arial" w:eastAsia="Arial" w:cs="Arial"/>
          <w:sz w:val="22"/>
          <w:szCs w:val="22"/>
        </w:rPr>
        <w:t xml:space="preserve">Neka od prava koja se pružaju putnicima u skladu sa Uredbom EK 261/2004 uključuju:</w:t>
      </w:r>
    </w:p>
    <w:p>
      <w:pPr>
        <w:spacing w:after="120"/>
        <w:numPr>
          <w:ilvl w:val="0"/>
          <w:numId w:val="1"/>
        </w:numPr>
      </w:pPr>
      <w:r>
        <w:rPr>
          <w:rFonts w:ascii="Arial" w:hAnsi="Arial" w:eastAsia="Arial" w:cs="Arial"/>
          <w:sz w:val="22"/>
          <w:szCs w:val="22"/>
        </w:rPr>
        <w:t xml:space="preserve">Preusmjeravanje ka konačnoj destinaciji u slučaju otkazanog leta</w:t>
      </w:r>
    </w:p>
    <w:p>
      <w:pPr>
        <w:spacing w:after="120"/>
        <w:numPr>
          <w:ilvl w:val="0"/>
          <w:numId w:val="1"/>
        </w:numPr>
      </w:pPr>
      <w:r>
        <w:rPr>
          <w:rFonts w:ascii="Arial" w:hAnsi="Arial" w:eastAsia="Arial" w:cs="Arial"/>
          <w:sz w:val="22"/>
          <w:szCs w:val="22"/>
        </w:rPr>
        <w:t xml:space="preserve">Povrat novca za nepoletjele dijelove putovanja</w:t>
      </w:r>
    </w:p>
    <w:p>
      <w:pPr>
        <w:spacing w:after="120"/>
        <w:numPr>
          <w:ilvl w:val="0"/>
          <w:numId w:val="1"/>
        </w:numPr>
      </w:pPr>
      <w:r>
        <w:rPr>
          <w:rFonts w:ascii="Arial" w:hAnsi="Arial" w:eastAsia="Arial" w:cs="Arial"/>
          <w:sz w:val="22"/>
          <w:szCs w:val="22"/>
        </w:rPr>
        <w:t xml:space="preserve">Naknada za propuštene presjedanja</w:t>
      </w:r>
    </w:p>
    <w:p>
      <w:pPr>
        <w:spacing w:after="120"/>
        <w:numPr>
          <w:ilvl w:val="0"/>
          <w:numId w:val="1"/>
        </w:numPr>
      </w:pPr>
      <w:r>
        <w:rPr>
          <w:rFonts w:ascii="Arial" w:hAnsi="Arial" w:eastAsia="Arial" w:cs="Arial"/>
          <w:sz w:val="22"/>
          <w:szCs w:val="22"/>
        </w:rPr>
        <w:t xml:space="preserve">Osvježenje/obroci na aerodromu tokom dužih kašnjenja</w:t>
      </w:r>
    </w:p>
    <w:p>
      <w:pPr>
        <w:spacing w:after="120"/>
        <w:numPr>
          <w:ilvl w:val="0"/>
          <w:numId w:val="1"/>
        </w:numPr>
      </w:pPr>
      <w:r>
        <w:rPr>
          <w:rFonts w:ascii="Arial" w:hAnsi="Arial" w:eastAsia="Arial" w:cs="Arial"/>
          <w:sz w:val="22"/>
          <w:szCs w:val="22"/>
        </w:rPr>
        <w:t xml:space="preserve">Dva telefonska poziva, prijevoz i hotelski smještaj u nekim slučajevima</w:t>
      </w:r>
    </w:p>
    <w:p>
      <w:pPr>
        <w:spacing w:after="240"/>
      </w:pPr>
      <w:r>
        <w:rPr>
          <w:rFonts w:ascii="Arial" w:hAnsi="Arial" w:eastAsia="Arial" w:cs="Arial"/>
          <w:sz w:val="28"/>
          <w:szCs w:val="28"/>
          <w:b w:val="1"/>
          <w:bCs w:val="1"/>
        </w:rPr>
        <w:t xml:space="preserve">British Airways tvrdi da ispunjava uslove za naknadu</w:t>
      </w:r>
    </w:p>
    <w:p/>
    <w:p>
      <w:pPr>
        <w:spacing w:after="200"/>
      </w:pPr>
      <w:r>
        <w:rPr>
          <w:rFonts w:ascii="Arial" w:hAnsi="Arial" w:eastAsia="Arial" w:cs="Arial"/>
          <w:sz w:val="22"/>
          <w:szCs w:val="22"/>
        </w:rPr>
        <w:t xml:space="preserve">Službena web stranica BA-a navodi kriterije podobnosti za naknadu za kašnjenje leta British Airways, uključujući:</w:t>
      </w:r>
      <w:br/>
      <w:br/>
      <w:r>
        <w:rPr>
          <w:rFonts w:ascii="Arial" w:hAnsi="Arial" w:eastAsia="Arial" w:cs="Arial"/>
          <w:sz w:val="22"/>
          <w:szCs w:val="22"/>
        </w:rPr>
        <w:t xml:space="preserve">- Kašnjenje od više od tri sata iz razloga koji su pod kontrolom BA-a</w:t>
      </w:r>
      <w:br/>
      <w:r>
        <w:rPr>
          <w:rFonts w:ascii="Arial" w:hAnsi="Arial" w:eastAsia="Arial" w:cs="Arial"/>
          <w:sz w:val="22"/>
          <w:szCs w:val="22"/>
        </w:rPr>
        <w:t xml:space="preserve">- Otkazivanje leta koji je pod kontrolom BA-a s manje od 14 dana obavijesti</w:t>
      </w:r>
    </w:p>
    <w:p>
      <w:pPr>
        <w:spacing w:after="200"/>
      </w:pPr>
      <w:r>
        <w:rPr>
          <w:rFonts w:ascii="Arial" w:hAnsi="Arial" w:eastAsia="Arial" w:cs="Arial"/>
          <w:sz w:val="22"/>
          <w:szCs w:val="22"/>
        </w:rPr>
        <w:t xml:space="preserve">Ako vam se ponudi alternativni let sa sličnim vremenima polaska i dolaska, vaše pravo na naknadu može biti smanjeno za 50%, a u nekim slučajevima možda uopće nećete ispunjavati uslove za naknadu za otkazani let kompanije BA.</w:t>
      </w:r>
    </w:p>
    <w:p>
      <w:pPr>
        <w:spacing w:after="240"/>
      </w:pPr>
      <w:r>
        <w:rPr>
          <w:rFonts w:ascii="Arial" w:hAnsi="Arial" w:eastAsia="Arial" w:cs="Arial"/>
          <w:sz w:val="32"/>
          <w:szCs w:val="32"/>
          <w:b w:val="1"/>
          <w:bCs w:val="1"/>
        </w:rPr>
        <w:t xml:space="preserve">Odsšteta za štrajk British Airways zbog kašnjenja i otkazivanja letova</w:t>
      </w:r>
    </w:p>
    <w:p>
      <w:pPr>
        <w:spacing w:after="200"/>
      </w:pPr>
      <w:r>
        <w:rPr>
          <w:rFonts w:ascii="Arial" w:hAnsi="Arial" w:eastAsia="Arial" w:cs="Arial"/>
          <w:sz w:val="22"/>
          <w:szCs w:val="22"/>
        </w:rPr>
        <w:t xml:space="preserve">Štrajkovi ponekad mogu ometati letove British Airways, posebno tokom perioda pojačanog saobraćaja na glavnim čvorištima poput London Heathrowa i Gatwicka. Međutim, vaše pravo na naknadu zavisi od toga ko je odgovoran za štrajk prema Uredbi EU EC261/2004 i pravilima UK261. Ako štrajk uključuje osoblje British Airways, kao što su piloti, kabinsko osoblje ili drugi zaposleni u aviokompaniji, to se generalno smatra pod kontrolom aviokompanije. U tim situacijama možete imati pravo na naknadu ako je vaš let otkazan ili kasni više od tri sata. Međutim, ako je poremećaj uzrokovan vanjskim stranama, kao što su osoblje aerodroma, rukovatelji prtljagom, kontrolori zračnog prometa ili osoblje sigurnosti, to se obično klasificira kao izvanredna okolnost, što znači da naknada možda neće biti isplaćena.</w:t>
      </w:r>
    </w:p>
    <w:p>
      <w:pPr>
        <w:spacing w:after="200"/>
      </w:pPr>
      <w:r>
        <w:rPr>
          <w:rFonts w:ascii="Arial" w:hAnsi="Arial" w:eastAsia="Arial" w:cs="Arial"/>
          <w:sz w:val="22"/>
          <w:szCs w:val="22"/>
        </w:rPr>
        <w:t xml:space="preserve">Bez obzira na uzrok štrajka, British Airways i dalje mora pružiti brigu i pomoć tokom prekida. To može uključivati obroke, osvježenja, pristup komunikacijama, hotelski smještaj za noćenja, prijevoz između aerodroma i hotela te mogućnost povrata novca ili preusmjeravanja putovanja gdje je to primjenjivo.</w:t>
      </w:r>
    </w:p>
    <w:p>
      <w:pPr>
        <w:spacing w:after="240"/>
      </w:pPr>
      <w:r>
        <w:rPr>
          <w:rFonts w:ascii="Arial" w:hAnsi="Arial" w:eastAsia="Arial" w:cs="Arial"/>
          <w:sz w:val="32"/>
          <w:szCs w:val="32"/>
          <w:b w:val="1"/>
          <w:bCs w:val="1"/>
        </w:rPr>
        <w:t xml:space="preserve">Koraci koje treba poduzeti ako je vaš let British Airways odgođen ili otkazan</w:t>
      </w:r>
    </w:p>
    <w:p>
      <w:pPr>
        <w:spacing w:after="200"/>
      </w:pPr>
      <w:r>
        <w:rPr>
          <w:rFonts w:ascii="Arial" w:hAnsi="Arial" w:eastAsia="Arial" w:cs="Arial"/>
          <w:sz w:val="22"/>
          <w:szCs w:val="22"/>
        </w:rPr>
        <w:t xml:space="preserve">Ako je vaš let kašnjen, otkazan, prekomjerno rezervisan ili na drugi način ometen, ostanite smireni. Obratite se osoblju BA na šalteru za prijavu ili na kapiji za polazak. Saznajte koje su vam opcije tada dostupne i obavezno sačuvajte zapis o svemu što vam je ponuđeno.</w:t>
      </w:r>
    </w:p>
    <w:p>
      <w:pPr>
        <w:spacing w:after="200"/>
      </w:pPr>
      <w:r>
        <w:rPr>
          <w:rFonts w:ascii="Arial" w:hAnsi="Arial" w:eastAsia="Arial" w:cs="Arial"/>
          <w:sz w:val="22"/>
          <w:szCs w:val="22"/>
        </w:rPr>
        <w:t xml:space="preserve">Da biste zatražili povrat novca od British Airways, morat ćete dokazati smetnju koju ste doživjeli, stoga sačuvajte potpuni pisani zapis o svojim podacima i svim poteškoćama koje ste pretrpjeli:</w:t>
      </w:r>
      <w:br/>
      <w:br/>
      <w:r>
        <w:rPr>
          <w:rFonts w:ascii="Arial" w:hAnsi="Arial" w:eastAsia="Arial" w:cs="Arial"/>
          <w:sz w:val="22"/>
          <w:szCs w:val="22"/>
        </w:rPr>
        <w:t xml:space="preserve">- Puna imena svih pogođenih putnika u vašem zahtjevu za naknadu štete</w:t>
      </w:r>
      <w:br/>
      <w:r>
        <w:rPr>
          <w:rFonts w:ascii="Arial" w:hAnsi="Arial" w:eastAsia="Arial" w:cs="Arial"/>
          <w:sz w:val="22"/>
          <w:szCs w:val="22"/>
        </w:rPr>
        <w:t xml:space="preserve">- Potpuni podaci o letu, uključujući planirano i stvarno vrijeme polaska/slijetanja</w:t>
      </w:r>
      <w:br/>
      <w:r>
        <w:rPr>
          <w:rFonts w:ascii="Arial" w:hAnsi="Arial" w:eastAsia="Arial" w:cs="Arial"/>
          <w:sz w:val="22"/>
          <w:szCs w:val="22"/>
        </w:rPr>
        <w:t xml:space="preserve">- Potpuni podaci (uključujući račune) o svim nastalim troškovima za hranu, putovanja i smještaj</w:t>
      </w:r>
    </w:p>
    <w:p>
      <w:pPr>
        <w:spacing w:after="200"/>
      </w:pPr>
      <w:r>
        <w:rPr>
          <w:rFonts w:ascii="Arial" w:hAnsi="Arial" w:eastAsia="Arial" w:cs="Arial"/>
          <w:sz w:val="22"/>
          <w:szCs w:val="22"/>
        </w:rPr>
        <w:t xml:space="preserve">Sačuvajte svu štampanu dokumentaciju, kao što su karte i kartice za ukrcavanje, ili napravite snimke ekrana digitalnih kartica za ukrcavanje i prenesite ih na sigurno i zaštićeno mjesto (npr. u svoju e-poštu ili u oblačno skladište).</w:t>
      </w:r>
    </w:p>
    <w:p>
      <w:pPr>
        <w:spacing w:after="200"/>
      </w:pPr>
      <w:r>
        <w:rPr>
          <w:rFonts w:ascii="Arial" w:hAnsi="Arial" w:eastAsia="Arial" w:cs="Arial"/>
          <w:sz w:val="22"/>
          <w:szCs w:val="22"/>
        </w:rPr>
        <w:t xml:space="preserve">Kada podnosite zahtjev, možda ćete željeti sačuvati originalne dokumente. Napravite digitalne kopije koje ćete priložiti uz svoj zahtjev za naknadu štete, ili kvalitetne digitalne fotografije visoke rezolucije koje omogućavaju lako čitanje cijelog teksta na dokumentu.</w:t>
      </w:r>
    </w:p>
    <w:p>
      <w:pPr>
        <w:spacing w:after="240"/>
      </w:pPr>
      <w:r>
        <w:rPr>
          <w:rFonts w:ascii="Arial" w:hAnsi="Arial" w:eastAsia="Arial" w:cs="Arial"/>
          <w:sz w:val="32"/>
          <w:szCs w:val="32"/>
          <w:b w:val="1"/>
          <w:bCs w:val="1"/>
        </w:rPr>
        <w:t xml:space="preserve">BA kompenzacija za kašnjenje leta: kontrolna lista</w:t>
      </w:r>
    </w:p>
    <w:p>
      <w:pPr>
        <w:spacing w:after="200"/>
      </w:pPr>
      <w:r>
        <w:rPr>
          <w:rFonts w:ascii="Arial" w:hAnsi="Arial" w:eastAsia="Arial" w:cs="Arial"/>
          <w:sz w:val="22"/>
          <w:szCs w:val="22"/>
        </w:rPr>
        <w:t xml:space="preserve">Prije nego što podnesete zahtjev za naknadu štete za prekomjerno rezervisan, kašnjen ili otkazan let, provjerite da li ste završili sljedeće korake:</w:t>
      </w:r>
    </w:p>
    <w:p>
      <w:pPr>
        <w:spacing w:after="240"/>
      </w:pPr>
      <w:r>
        <w:rPr>
          <w:rFonts w:ascii="Arial" w:hAnsi="Arial" w:eastAsia="Arial" w:cs="Arial"/>
          <w:sz w:val="28"/>
          <w:szCs w:val="28"/>
          <w:b w:val="1"/>
          <w:bCs w:val="1"/>
        </w:rPr>
        <w:t xml:space="preserve">1. Razgovarajte s osobljem na dan događaja i vodite evidenciju o svemu što vam je rečeno.</w:t>
      </w:r>
    </w:p>
    <w:p>
      <w:pPr>
        <w:spacing w:after="240"/>
      </w:pPr>
      <w:r>
        <w:rPr>
          <w:rFonts w:ascii="Arial" w:hAnsi="Arial" w:eastAsia="Arial" w:cs="Arial"/>
          <w:sz w:val="28"/>
          <w:szCs w:val="28"/>
          <w:b w:val="1"/>
          <w:bCs w:val="1"/>
        </w:rPr>
        <w:t xml:space="preserve">2. Sačuvajte sve detalje o putnicima i pogođenim letovima</w:t>
      </w:r>
    </w:p>
    <w:p>
      <w:pPr>
        <w:spacing w:after="240"/>
      </w:pPr>
      <w:r>
        <w:rPr>
          <w:rFonts w:ascii="Arial" w:hAnsi="Arial" w:eastAsia="Arial" w:cs="Arial"/>
          <w:sz w:val="28"/>
          <w:szCs w:val="28"/>
          <w:b w:val="1"/>
          <w:bCs w:val="1"/>
        </w:rPr>
        <w:t xml:space="preserve">3. Sačuvajte originalne kopije, skenove i snimke ekrana svih putnih dokumenata.</w:t>
      </w:r>
    </w:p>
    <w:p>
      <w:pPr>
        <w:spacing w:after="240"/>
      </w:pPr>
      <w:r>
        <w:rPr>
          <w:rFonts w:ascii="Arial" w:hAnsi="Arial" w:eastAsia="Arial" w:cs="Arial"/>
          <w:sz w:val="28"/>
          <w:szCs w:val="28"/>
          <w:b w:val="1"/>
          <w:bCs w:val="1"/>
        </w:rPr>
        <w:t xml:space="preserve">4. Sačuvajte dokaze o troškovima, npr. račune za hranu, piće i hotelske sobe.</w:t>
      </w:r>
    </w:p>
    <w:p>
      <w:pPr>
        <w:spacing w:after="240"/>
      </w:pPr>
      <w:r>
        <w:rPr>
          <w:rFonts w:ascii="Arial" w:hAnsi="Arial" w:eastAsia="Arial" w:cs="Arial"/>
          <w:sz w:val="28"/>
          <w:szCs w:val="28"/>
          <w:b w:val="1"/>
          <w:bCs w:val="1"/>
        </w:rPr>
        <w:t xml:space="preserve">5. Provjerite ispunjavate li uslove za naknadu za prekinuto putovanje.</w:t>
      </w:r>
    </w:p>
    <w:p>
      <w:pPr>
        <w:spacing w:after="240"/>
      </w:pPr>
      <w:r>
        <w:rPr>
          <w:rFonts w:ascii="Arial" w:hAnsi="Arial" w:eastAsia="Arial" w:cs="Arial"/>
          <w:sz w:val="28"/>
          <w:szCs w:val="28"/>
          <w:b w:val="1"/>
          <w:bCs w:val="1"/>
        </w:rPr>
        <w:t xml:space="preserve">Kako zatražiti naknadu za kašnjenja letova British Airways</w:t>
      </w:r>
    </w:p>
    <w:p/>
    <w:p>
      <w:pPr>
        <w:spacing w:after="200"/>
      </w:pPr>
      <w:r>
        <w:rPr>
          <w:rFonts w:ascii="Arial" w:hAnsi="Arial" w:eastAsia="Arial" w:cs="Arial"/>
          <w:sz w:val="22"/>
          <w:szCs w:val="22"/>
        </w:rPr>
        <w:t xml:space="preserve">Sažmimo kriterije podobnosti i naknadu koju biste mogli dobiti kada podnosite zahtjev za naknadu zbog kašnjenja leta British Airways:</w:t>
      </w:r>
    </w:p>
    <w:p>
      <w:pPr>
        <w:spacing w:after="240"/>
      </w:pPr>
      <w:r>
        <w:rPr>
          <w:rFonts w:ascii="Arial" w:hAnsi="Arial" w:eastAsia="Arial" w:cs="Arial"/>
          <w:sz w:val="28"/>
          <w:szCs w:val="28"/>
          <w:b w:val="1"/>
          <w:bCs w:val="1"/>
        </w:rPr>
        <w:t xml:space="preserve">Uslovi za podnošenje zahtjeva:</w:t>
      </w:r>
    </w:p>
    <w:p>
      <w:pPr>
        <w:spacing w:after="200"/>
      </w:pPr>
      <w:r>
        <w:rPr>
          <w:rFonts w:ascii="Arial" w:hAnsi="Arial" w:eastAsia="Arial" w:cs="Arial"/>
          <w:sz w:val="22"/>
          <w:szCs w:val="22"/>
        </w:rPr>
        <w:t xml:space="preserve">Možda imate pravo na naknadu za kašnjenje leta kompanije BA ako se primjenjuje sljedeće:</w:t>
      </w:r>
      <w:br/>
      <w:br/>
      <w:r>
        <w:rPr>
          <w:rFonts w:ascii="Arial" w:hAnsi="Arial" w:eastAsia="Arial" w:cs="Arial"/>
          <w:sz w:val="22"/>
          <w:szCs w:val="22"/>
        </w:rPr>
        <w:t xml:space="preserve">- Vaš dolazak na konačnu destinaciju kasni više od tri sata iz razloga koje je BA mogla kontrolisati ILI</w:t>
      </w:r>
      <w:br/>
      <w:r>
        <w:rPr>
          <w:rFonts w:ascii="Arial" w:hAnsi="Arial" w:eastAsia="Arial" w:cs="Arial"/>
          <w:sz w:val="22"/>
          <w:szCs w:val="22"/>
        </w:rPr>
        <w:t xml:space="preserve">- Vaš let je otkazan manje od 14 dana prije datuma polaska ILI</w:t>
      </w:r>
      <w:br/>
      <w:r>
        <w:rPr>
          <w:rFonts w:ascii="Arial" w:hAnsi="Arial" w:eastAsia="Arial" w:cs="Arial"/>
          <w:sz w:val="22"/>
          <w:szCs w:val="22"/>
        </w:rPr>
        <w:t xml:space="preserve">- Spriječeni ste da se ukrcate na let jer je prekomjerno rezervisan</w:t>
      </w:r>
    </w:p>
    <w:p>
      <w:pPr>
        <w:spacing w:after="240"/>
      </w:pPr>
      <w:r>
        <w:rPr>
          <w:rFonts w:ascii="Arial" w:hAnsi="Arial" w:eastAsia="Arial" w:cs="Arial"/>
          <w:sz w:val="28"/>
          <w:szCs w:val="28"/>
          <w:b w:val="1"/>
          <w:bCs w:val="1"/>
        </w:rPr>
        <w:t xml:space="preserve">Potrebna dokumentacija:</w:t>
      </w:r>
    </w:p>
    <w:p>
      <w:pPr>
        <w:spacing w:after="200"/>
      </w:pPr>
      <w:r>
        <w:rPr>
          <w:rFonts w:ascii="Arial" w:hAnsi="Arial" w:eastAsia="Arial" w:cs="Arial"/>
          <w:sz w:val="22"/>
          <w:szCs w:val="22"/>
        </w:rPr>
        <w:t xml:space="preserve">Što više dokaza možete pružiti, to je bolje. U najmanju ruku, trebali biste moći dostaviti većinu ili sve od sljedećeg:</w:t>
      </w:r>
      <w:br/>
      <w:br/>
      <w:r>
        <w:rPr>
          <w:rFonts w:ascii="Arial" w:hAnsi="Arial" w:eastAsia="Arial" w:cs="Arial"/>
          <w:sz w:val="22"/>
          <w:szCs w:val="22"/>
        </w:rPr>
        <w:t xml:space="preserve">- Potpuni podaci o svim pogođenim putnicima u vašoj grupi</w:t>
      </w:r>
      <w:br/>
      <w:r>
        <w:rPr>
          <w:rFonts w:ascii="Arial" w:hAnsi="Arial" w:eastAsia="Arial" w:cs="Arial"/>
          <w:sz w:val="22"/>
          <w:szCs w:val="22"/>
        </w:rPr>
        <w:t xml:space="preserve">- Podaci o pogođenim letovima i svim propuštenim vezama</w:t>
      </w:r>
      <w:br/>
      <w:r>
        <w:rPr>
          <w:rFonts w:ascii="Arial" w:hAnsi="Arial" w:eastAsia="Arial" w:cs="Arial"/>
          <w:sz w:val="22"/>
          <w:szCs w:val="22"/>
        </w:rPr>
        <w:t xml:space="preserve">- Računi za sve nastale troškove, npr. za hranu, prijevoz, hotele</w:t>
      </w:r>
      <w:br/>
      <w:br/>
      <w:r>
        <w:rPr>
          <w:rFonts w:ascii="Arial" w:hAnsi="Arial" w:eastAsia="Arial" w:cs="Arial"/>
          <w:sz w:val="22"/>
          <w:szCs w:val="22"/>
        </w:rPr>
        <w:t xml:space="preserve">Posebno, pokušajte dostaviti bilo kakve dokaze koji pokazuju koliko dugo ste kasnili. Kao što ćemo vidjeti u nastavku, to može utjecati na visinu naknade za potraživanje od British Airways koju ćete dobiti.</w:t>
      </w:r>
    </w:p>
    <w:p>
      <w:pPr>
        <w:spacing w:after="240"/>
      </w:pPr>
      <w:r>
        <w:rPr>
          <w:rFonts w:ascii="Arial" w:hAnsi="Arial" w:eastAsia="Arial" w:cs="Arial"/>
          <w:sz w:val="28"/>
          <w:szCs w:val="28"/>
          <w:b w:val="1"/>
          <w:bCs w:val="1"/>
        </w:rPr>
        <w:t xml:space="preserve">Visina naknade:</w:t>
      </w:r>
    </w:p>
    <w:p>
      <w:pPr>
        <w:spacing w:after="200"/>
      </w:pPr>
      <w:r>
        <w:rPr>
          <w:rFonts w:ascii="Arial" w:hAnsi="Arial" w:eastAsia="Arial" w:cs="Arial"/>
          <w:sz w:val="22"/>
          <w:szCs w:val="22"/>
        </w:rPr>
        <w:t xml:space="preserve">- €250 na letovima do 1.500 km</w:t>
      </w:r>
      <w:br/>
      <w:r>
        <w:rPr>
          <w:rFonts w:ascii="Arial" w:hAnsi="Arial" w:eastAsia="Arial" w:cs="Arial"/>
          <w:sz w:val="22"/>
          <w:szCs w:val="22"/>
        </w:rPr>
        <w:t xml:space="preserve">- €400 na letovima preko 1.500 km unutar EU ILI</w:t>
      </w:r>
      <w:br/>
      <w:r>
        <w:rPr>
          <w:rFonts w:ascii="Arial" w:hAnsi="Arial" w:eastAsia="Arial" w:cs="Arial"/>
          <w:sz w:val="22"/>
          <w:szCs w:val="22"/>
        </w:rPr>
        <w:t xml:space="preserve">- €400 na letovima između 1.500 km i 3.500 km izvan EU</w:t>
      </w:r>
      <w:br/>
      <w:r>
        <w:rPr>
          <w:rFonts w:ascii="Arial" w:hAnsi="Arial" w:eastAsia="Arial" w:cs="Arial"/>
          <w:sz w:val="22"/>
          <w:szCs w:val="22"/>
        </w:rPr>
        <w:t xml:space="preserve">- €600 na svim ostalim letovima</w:t>
      </w:r>
      <w:br/>
      <w:br/>
      <w:r>
        <w:rPr>
          <w:rFonts w:ascii="Arial" w:hAnsi="Arial" w:eastAsia="Arial" w:cs="Arial"/>
          <w:sz w:val="22"/>
          <w:szCs w:val="22"/>
        </w:rPr>
        <w:t xml:space="preserve">Ako vam se ponudi alternativni let, vaša naknada može biti smanjena za 50% ako je vaše novo vrijeme dolaska blizu vašeg prvobitno zakazanog vremena dolaska:</w:t>
      </w:r>
      <w:br/>
      <w:br/>
      <w:r>
        <w:rPr>
          <w:rFonts w:ascii="Arial" w:hAnsi="Arial" w:eastAsia="Arial" w:cs="Arial"/>
          <w:sz w:val="22"/>
          <w:szCs w:val="22"/>
        </w:rPr>
        <w:t xml:space="preserve">- U roku od dva sata (letišta do 1.500 km)</w:t>
      </w:r>
      <w:br/>
      <w:r>
        <w:rPr>
          <w:rFonts w:ascii="Arial" w:hAnsi="Arial" w:eastAsia="Arial" w:cs="Arial"/>
          <w:sz w:val="22"/>
          <w:szCs w:val="22"/>
        </w:rPr>
        <w:t xml:space="preserve">- U roku od tri sata (letišta u EU duža od 1.500 km i letišta izvan EU od 1.500 do 3.500 km)</w:t>
      </w:r>
      <w:br/>
      <w:r>
        <w:rPr>
          <w:rFonts w:ascii="Arial" w:hAnsi="Arial" w:eastAsia="Arial" w:cs="Arial"/>
          <w:sz w:val="22"/>
          <w:szCs w:val="22"/>
        </w:rPr>
        <w:t xml:space="preserve">- U roku od četiri sata (svi ostali letovi)</w:t>
      </w:r>
      <w:br/>
      <w:br/>
      <w:r>
        <w:rPr>
          <w:rFonts w:ascii="Arial" w:hAnsi="Arial" w:eastAsia="Arial" w:cs="Arial"/>
          <w:sz w:val="22"/>
          <w:szCs w:val="22"/>
        </w:rPr>
        <w:t xml:space="preserve">Možda imate pravo na dodatnu naknadu za troškove, uključujući obroke, boravak u hotelu, troškove prijevoza i do dva telefonska ili internetska poziva osobama izvan aerodroma.</w:t>
      </w:r>
    </w:p>
    <w:p>
      <w:pPr>
        <w:spacing w:after="240"/>
      </w:pPr>
      <w:r>
        <w:rPr>
          <w:rFonts w:ascii="Arial" w:hAnsi="Arial" w:eastAsia="Arial" w:cs="Arial"/>
          <w:sz w:val="32"/>
          <w:szCs w:val="32"/>
          <w:b w:val="1"/>
          <w:bCs w:val="1"/>
        </w:rPr>
        <w:t xml:space="preserve">Kolika je naknada British Airways?</w:t>
      </w:r>
    </w:p>
    <w:p>
      <w:pPr>
        <w:spacing w:after="200"/>
      </w:pPr>
      <w:r>
        <w:rPr>
          <w:rFonts w:ascii="Arial" w:hAnsi="Arial" w:eastAsia="Arial" w:cs="Arial"/>
          <w:sz w:val="22"/>
          <w:szCs w:val="22"/>
        </w:rPr>
        <w:t xml:space="preserve">Kao što je gore spomenuto, BA naknada za kašnjenje letova može iznositi i do €600 za dugoprugovne letove ili 400 € za letove unutar EU. Također možete tražiti naknadu za preprodani let ako vam nije dozvoljeno ukrcavanje na let za koji imate kartu jer je BA prodao previše sjedišta.</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Koliko British Airways plaća za kašnjenja i otkazane letove?</w:t>
      </w:r>
    </w:p>
    <w:p>
      <w:pPr>
        <w:spacing w:after="200"/>
      </w:pPr>
      <w:r>
        <w:rPr>
          <w:rFonts w:ascii="Arial" w:hAnsi="Arial" w:eastAsia="Arial" w:cs="Arial"/>
          <w:sz w:val="22"/>
          <w:szCs w:val="22"/>
        </w:rPr>
        <w:t xml:space="preserve">BA isplaćuje do €600  za kašnjenje i otkazivanje dugoprugovnih letova, i €400  za letove unutar EU. Također možete tražiti naknadu dodatnih troškova, poput hrane i smještaja.</w:t>
      </w:r>
    </w:p>
    <w:p>
      <w:pPr>
        <w:spacing w:after="240"/>
      </w:pPr>
      <w:r>
        <w:rPr>
          <w:rFonts w:ascii="Arial" w:hAnsi="Arial" w:eastAsia="Arial" w:cs="Arial"/>
          <w:sz w:val="26"/>
          <w:szCs w:val="26"/>
          <w:b w:val="1"/>
          <w:bCs w:val="1"/>
        </w:rPr>
        <w:t xml:space="preserve">Heb ik recht op een schadevergoeding als mijn vlucht met British Airways door een staking wordt getroffen?</w:t>
      </w:r>
    </w:p>
    <w:p>
      <w:pPr>
        <w:spacing w:after="200"/>
      </w:pPr>
      <w:r>
        <w:rPr>
          <w:rFonts w:ascii="Arial" w:hAnsi="Arial" w:eastAsia="Arial" w:cs="Arial"/>
          <w:sz w:val="22"/>
          <w:szCs w:val="22"/>
        </w:rPr>
        <w:t xml:space="preserve">Da, možda imate pravo na naknadu ako štrajk izazovu zaposlenici British Airways, poput pilota ili kabinskog osoblja, a vaš let je otkazan ili kasni više od tri sata. Međutim, ako štrajk izazivaju vanjske strane poput osoblja aerodroma, rukovatelja prtljagom, osoblja sigurnosti ili kontrole zračnog prometa, to se obično smatra izvanrednom okolnošću prema EU Uredbi EC261.</w:t>
      </w:r>
    </w:p>
    <w:p>
      <w:pPr>
        <w:spacing w:after="240"/>
      </w:pPr>
      <w:r>
        <w:rPr>
          <w:rFonts w:ascii="Arial" w:hAnsi="Arial" w:eastAsia="Arial" w:cs="Arial"/>
          <w:sz w:val="26"/>
          <w:szCs w:val="26"/>
          <w:b w:val="1"/>
          <w:bCs w:val="1"/>
        </w:rPr>
        <w:t xml:space="preserve">Kako mogu zatražiti povrat novca od British Airways?</w:t>
      </w:r>
    </w:p>
    <w:p>
      <w:pPr>
        <w:spacing w:after="200"/>
      </w:pPr>
      <w:r>
        <w:rPr>
          <w:rFonts w:ascii="Arial" w:hAnsi="Arial" w:eastAsia="Arial" w:cs="Arial"/>
          <w:sz w:val="22"/>
          <w:szCs w:val="22"/>
        </w:rPr>
        <w:t xml:space="preserve">Najlakši način za podnošenje zahtjeva je putem interneta. Skycop vam može pomoći – samo ispunite naš obrazac za zahtjev i provjerit ćemo ispunjavate li uvjete te vam reći koliko smatramo da imate pravo dobiti. BA neće obrađivati zahtjeve za naknadu na aerodromu.</w:t>
      </w:r>
    </w:p>
    <w:p>
      <w:pPr>
        <w:spacing w:after="240"/>
      </w:pPr>
      <w:r>
        <w:rPr>
          <w:rFonts w:ascii="Arial" w:hAnsi="Arial" w:eastAsia="Arial" w:cs="Arial"/>
          <w:sz w:val="26"/>
          <w:szCs w:val="26"/>
          <w:b w:val="1"/>
          <w:bCs w:val="1"/>
        </w:rPr>
        <w:t xml:space="preserve">Koliko dugo treba da BA let kasni da bi putnik dobio naknadu?</w:t>
      </w:r>
    </w:p>
    <w:p>
      <w:pPr>
        <w:spacing w:after="200"/>
      </w:pPr>
      <w:r>
        <w:rPr>
          <w:rFonts w:ascii="Arial" w:hAnsi="Arial" w:eastAsia="Arial" w:cs="Arial"/>
          <w:sz w:val="22"/>
          <w:szCs w:val="22"/>
        </w:rPr>
        <w:t xml:space="preserve">Trebalo bi vam ponuditi osvježenje ako je let kratkog leta zakasnio i samo dva sata. Da biste dobili naknadu za prekid putovanja, trebali biste stići najmanje tri sata kasnije na odredišni aerodrom.</w:t>
      </w:r>
    </w:p>
    <w:p>
      <w:pPr>
        <w:spacing w:after="240"/>
      </w:pPr>
      <w:r>
        <w:rPr>
          <w:rFonts w:ascii="Arial" w:hAnsi="Arial" w:eastAsia="Arial" w:cs="Arial"/>
          <w:sz w:val="26"/>
          <w:szCs w:val="26"/>
          <w:b w:val="1"/>
          <w:bCs w:val="1"/>
        </w:rPr>
        <w:t xml:space="preserve">Kada British Airways ne vraća novac?</w:t>
      </w:r>
    </w:p>
    <w:p>
      <w:pPr>
        <w:spacing w:after="200"/>
      </w:pPr>
      <w:r>
        <w:rPr>
          <w:rFonts w:ascii="Arial" w:hAnsi="Arial" w:eastAsia="Arial" w:cs="Arial"/>
          <w:sz w:val="22"/>
          <w:szCs w:val="22"/>
        </w:rPr>
        <w:t xml:space="preserve">BA može odbiti isplatu naknade u izuzetnim okolnostima, na primjer zbog teških vremenskih neprilika ili terorističkih akata. Da bi zahtjev bio uspješan, BA je trebala biti razumno u mogućnosti izbjeći uzrok kašnjenja ili otkazivanja.</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je pomogao putnicima čiji su letovi kašnili ili bili otkazani da potraže naknadu na aerodromima navedenim u nastavku, uključujući i aerodrom London Heathrow, matični aerodrom kompanije British Airways.</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pokrenuo uspješne zahtjeve za naknadu štete protiv svih glavnih avio-operatera, uključujući britanskog nacionalnog avioprijevoznika British Airways.</w:t>
      </w:r>
    </w:p>
    <w:p>
      <w:pPr>
        <w:spacing w:after="240"/>
      </w:pPr>
      <w:r>
        <w:rPr>
          <w:rFonts w:ascii="Arial" w:hAnsi="Arial" w:eastAsia="Arial" w:cs="Arial"/>
          <w:sz w:val="28"/>
          <w:szCs w:val="28"/>
          <w:b w:val="1"/>
          <w:bCs w:val="1"/>
        </w:rPr>
        <w:t xml:space="preserve">Prava i zaštita zračnih putnika u EU</w:t>
      </w:r>
    </w:p>
    <w:p/>
    <w:p>
      <w:pPr>
        <w:spacing w:after="200"/>
      </w:pPr>
      <w:r>
        <w:rPr>
          <w:rFonts w:ascii="Arial" w:hAnsi="Arial" w:eastAsia="Arial" w:cs="Arial"/>
          <w:sz w:val="22"/>
          <w:szCs w:val="22"/>
        </w:rPr>
        <w:t xml:space="preserve">Vaša prava kao putnika u zrakoplovu zaštićena su Uredbom EC 261/2004. Ova Uredba putnicima osigurava jednaka prava na naknadu u slučaju kašnjenja od više od tri sata, otkazivanja leta i prekomjerne rezervacije.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5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2026-05-15T11:36:44+00:00</dcterms:created>
  <dcterms:modified xsi:type="dcterms:W3CDTF">2026-05-15T11:36:44+00:00</dcterms:modified>
</cp:coreProperties>
</file>

<file path=docProps/custom.xml><?xml version="1.0" encoding="utf-8"?>
<Properties xmlns="http://schemas.openxmlformats.org/officeDocument/2006/custom-properties" xmlns:vt="http://schemas.openxmlformats.org/officeDocument/2006/docPropsVTypes"/>
</file>