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Smartwings - Skycop</w:t>
      </w:r>
    </w:p>
    <w:p>
      <w:pPr>
        <w:spacing w:after="240"/>
      </w:pPr>
      <w:r>
        <w:rPr>
          <w:rFonts w:ascii="Arial" w:hAnsi="Arial" w:eastAsia="Arial" w:cs="Arial"/>
          <w:sz w:val="36"/>
          <w:szCs w:val="36"/>
          <w:b w:val="1"/>
          <w:bCs w:val="1"/>
        </w:rPr>
        <w:t xml:space="preserve">Zahtijevajte naknadu za kašnjenja i otkazivanja letova Smartwingsa</w:t>
      </w:r>
    </w:p>
    <w:p>
      <w:pPr>
        <w:spacing w:after="200"/>
      </w:pPr>
      <w:r>
        <w:rPr>
          <w:rFonts w:ascii="Arial" w:hAnsi="Arial" w:eastAsia="Arial" w:cs="Arial"/>
          <w:sz w:val="22"/>
          <w:szCs w:val="22"/>
        </w:rPr>
        <w:t xml:space="preserve">Kašnjenje ili otkazivanje leta kompanije Smartwings može poremetiti vaše planove. Skycop pomaže putnicima da potražuju naknadu za poremećaje u redu letenja. Ako je vaš let kasnio više od tri sata, otkazan ili vam je uskraćen ukrcaj, možda imate pravo na naknadu do €600 . Provjerite ispunjavate li uslove odmah – brzo je i besplatno.</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Prava putnika Smartwingsa i naknada za letove u EU</w:t>
      </w:r>
    </w:p>
    <w:p>
      <w:pPr>
        <w:spacing w:after="200"/>
      </w:pPr>
      <w:r>
        <w:rPr>
          <w:rFonts w:ascii="Arial" w:hAnsi="Arial" w:eastAsia="Arial" w:cs="Arial"/>
          <w:sz w:val="22"/>
          <w:szCs w:val="22"/>
        </w:rPr>
        <w:t xml:space="preserve">Smartwings, aviokompanija sa sjedištem u Češkoj Republici, pruža redovne i sezonske letove prema raznim destinacijama širom Evrope, Bliskog istoka i Sjeverne Afrike. Sa velikim fokusom na destinacije za odmor, aviokompanija sarađuje s turističkim agencijama i koristi glavne aerodrome, poput Praga i Varšave, kao svoje primarne baze. Aviokompanija posluje nezavisno od globalnih savezništava, fokusirajući se na turističke rute u saradnji s velikim turoperatorima.</w:t>
      </w:r>
    </w:p>
    <w:p>
      <w:pPr>
        <w:spacing w:after="200"/>
      </w:pPr>
      <w:r>
        <w:rPr>
          <w:rFonts w:ascii="Arial" w:hAnsi="Arial" w:eastAsia="Arial" w:cs="Arial"/>
          <w:sz w:val="22"/>
          <w:szCs w:val="22"/>
        </w:rPr>
        <w:t xml:space="preserve">Poremećaji u letu mogu se dogoditi tokom razdoblja pojačanog putovanja. Iako Smartwings uglavnom održava redovne rasporede, povremeni kašnjenja i otkazivanja su mogući, posebno tokom vrhunca sezone odmora. Ove situacije mogu dovesti do propuštenih planova i dodatnih neugodnosti za putnike, posebno na letovima s presjedanjem.</w:t>
      </w:r>
    </w:p>
    <w:p>
      <w:pPr>
        <w:spacing w:after="200"/>
      </w:pPr>
      <w:r>
        <w:rPr>
          <w:rFonts w:ascii="Arial" w:hAnsi="Arial" w:eastAsia="Arial" w:cs="Arial"/>
          <w:sz w:val="22"/>
          <w:szCs w:val="22"/>
        </w:rPr>
        <w:t xml:space="preserve">Prema Uredbi (EZ) br. 261/2004, putnici koji lete iz ili u EU imaju pravo na pomoć kada su letovi značajno kašnjen ili otkazani. To uključuje besplatne obroke, pića i mogućnosti komunikacije. Ako je potrebno, mora se osigurati smještaj i prijevoz između aerodroma i hotela. Kada kašnjenje prelazi tri sata i kada je zračna kompanija odgovorna, putnici mogu imati pravo na naknadu za kašnjenje leta.</w:t>
      </w:r>
    </w:p>
    <w:p>
      <w:pPr>
        <w:spacing w:after="240"/>
      </w:pPr>
      <w:r>
        <w:rPr>
          <w:rFonts w:ascii="Arial" w:hAnsi="Arial" w:eastAsia="Arial" w:cs="Arial"/>
          <w:sz w:val="28"/>
          <w:szCs w:val="28"/>
          <w:b w:val="1"/>
          <w:bCs w:val="1"/>
        </w:rPr>
        <w:t xml:space="preserve">Naknada prema pravilima EU temelji se na udaljenosti leta:</w:t>
      </w:r>
    </w:p>
    <w:p/>
    <w:p>
      <w:pPr>
        <w:spacing w:after="200"/>
      </w:pPr>
      <w:r>
        <w:rPr>
          <w:rFonts w:ascii="Arial" w:hAnsi="Arial" w:eastAsia="Arial" w:cs="Arial"/>
          <w:sz w:val="22"/>
          <w:szCs w:val="22"/>
        </w:rPr>
        <w:t xml:space="preserve">- €250 za letove do 1.500 km</w:t>
      </w:r>
      <w:br/>
      <w:r>
        <w:rPr>
          <w:rFonts w:ascii="Arial" w:hAnsi="Arial" w:eastAsia="Arial" w:cs="Arial"/>
          <w:sz w:val="22"/>
          <w:szCs w:val="22"/>
        </w:rPr>
        <w:t xml:space="preserve">- €400 za letove unutar EU duže od 1.500 km i sve ostale letove između 1.500 km i 3.500 km</w:t>
      </w:r>
      <w:br/>
      <w:r>
        <w:rPr>
          <w:rFonts w:ascii="Arial" w:hAnsi="Arial" w:eastAsia="Arial" w:cs="Arial"/>
          <w:sz w:val="22"/>
          <w:szCs w:val="22"/>
        </w:rPr>
        <w:t xml:space="preserve">- €600 za letove duže od 3.500 km</w:t>
      </w:r>
      <w:br/>
      <w:br/>
      <w:r>
        <w:rPr>
          <w:rFonts w:ascii="Arial" w:hAnsi="Arial" w:eastAsia="Arial" w:cs="Arial"/>
          <w:sz w:val="22"/>
          <w:szCs w:val="22"/>
        </w:rPr>
        <w:t xml:space="preserve">Međutim, naknada se ne isplaćuje ako kašnjenje nastane zbog izvanrednih okolnosti, kao što su loše vremenske prilike ili ograničenja zračnog saobraćaja.</w:t>
      </w:r>
      <w:br/>
      <w:br/>
      <w:r>
        <w:rPr>
          <w:rFonts w:ascii="Arial" w:hAnsi="Arial" w:eastAsia="Arial" w:cs="Arial"/>
          <w:sz w:val="22"/>
          <w:szCs w:val="22"/>
        </w:rPr>
        <w:t xml:space="preserve">Niste sigurni da li vaše kašnjenje ispunjava uslove za naknadu? Koristite platformu Skycop da brzo i jednostavno provjerite svoj let. Ne zaboravite sačuvati svoju karting za ukrcavanje, e-poruke od aviokompanije i račune za sve dodatne troškove. Ova dokumentacija može pomoći da se vaš zahtjev obradi brže i da ga potkrijepi ako ispunjavate uslove za naknadu.</w:t>
      </w:r>
    </w:p>
    <w:p>
      <w:pPr>
        <w:spacing w:after="240"/>
      </w:pPr>
      <w:r>
        <w:rPr>
          <w:rFonts w:ascii="Arial" w:hAnsi="Arial" w:eastAsia="Arial" w:cs="Arial"/>
          <w:sz w:val="28"/>
          <w:szCs w:val="28"/>
          <w:b w:val="1"/>
          <w:bCs w:val="1"/>
        </w:rPr>
        <w:t xml:space="preserve">Vaša prava kao putnika Smartwingsa: Naknada za poremećaje u letu</w:t>
      </w:r>
    </w:p>
    <w:p/>
    <w:p>
      <w:pPr>
        <w:spacing w:after="200"/>
      </w:pPr>
      <w:r>
        <w:rPr>
          <w:rFonts w:ascii="Arial" w:hAnsi="Arial" w:eastAsia="Arial" w:cs="Arial"/>
          <w:sz w:val="22"/>
          <w:szCs w:val="22"/>
        </w:rPr>
        <w:t xml:space="preserve">Planovi putovanja mogu se brzo rasplinuti, posebno kada su letovi kašneli ili otkazani. Ključno je razumjeti svoja prava pri letenju sa Smartwings, naročito ako vaše putovanje ne ide po planu. Evropsko pravo, konkretno Uredba (EZ) br. 261/2004, pruža određenu zaštitu putnicima u ovim situacijama.</w:t>
      </w:r>
      <w:br/>
      <w:br/>
      <w:r>
        <w:rPr>
          <w:rFonts w:ascii="Arial" w:hAnsi="Arial" w:eastAsia="Arial" w:cs="Arial"/>
          <w:sz w:val="22"/>
          <w:szCs w:val="22"/>
        </w:rPr>
        <w:t xml:space="preserve">Značajna kašnjenja ili otkazivanja letova zahtijevaju da vam aviokompanija ponudi izbor. Možete ili uzeti drugi let do odredišta ili zatražiti puni povrat novca. Smartwings mora ponuditi osnovnu pomoć, poput obroka, pića i pristupa komunikacijama, kada kašnjenja traju duže od dva sata. Kašnjenja koja rezultiraju noćenjem zahtijevaju da aviokompanija organizuje hotelski smještaj i prijevoz između hotela i aerodroma.</w:t>
      </w:r>
      <w:br/>
      <w:br/>
      <w:r>
        <w:rPr>
          <w:rFonts w:ascii="Arial" w:hAnsi="Arial" w:eastAsia="Arial" w:cs="Arial"/>
          <w:sz w:val="22"/>
          <w:szCs w:val="22"/>
        </w:rPr>
        <w:t xml:space="preserve">Ova pravila su osmišljena da zaštite putnike tokom većih poremećaja u putovanju; međutim, pravo na njihovu primjenu zavisi od specifičnih detalja, kao što su razlog kašnjenja ili otkazivanja.</w:t>
      </w:r>
    </w:p>
    <w:p>
      <w:pPr>
        <w:spacing w:after="120"/>
        <w:numPr>
          <w:ilvl w:val="0"/>
          <w:numId w:val="1"/>
        </w:numPr>
      </w:pPr>
      <w:r>
        <w:rPr>
          <w:rFonts w:ascii="Arial" w:hAnsi="Arial" w:eastAsia="Arial" w:cs="Arial"/>
          <w:sz w:val="22"/>
          <w:szCs w:val="22"/>
        </w:rPr>
        <w:t xml:space="preserve">Ako vaš let kasni više od tri sata, možda imate pravo na naknadu, ovisno o uzroku.</w:t>
      </w:r>
    </w:p>
    <w:p>
      <w:pPr>
        <w:spacing w:after="120"/>
        <w:numPr>
          <w:ilvl w:val="0"/>
          <w:numId w:val="1"/>
        </w:numPr>
      </w:pPr>
      <w:r>
        <w:rPr>
          <w:rFonts w:ascii="Arial" w:hAnsi="Arial" w:eastAsia="Arial" w:cs="Arial"/>
          <w:sz w:val="22"/>
          <w:szCs w:val="22"/>
        </w:rPr>
        <w:t xml:space="preserve">Ako je vaš let otkazan s manje od 14 dana obavijesti, mogli biste imati pravo na povrat novca ili drugi let.</w:t>
      </w:r>
    </w:p>
    <w:p>
      <w:pPr>
        <w:spacing w:after="120"/>
        <w:numPr>
          <w:ilvl w:val="0"/>
          <w:numId w:val="1"/>
        </w:numPr>
      </w:pPr>
      <w:r>
        <w:rPr>
          <w:rFonts w:ascii="Arial" w:hAnsi="Arial" w:eastAsia="Arial" w:cs="Arial"/>
          <w:sz w:val="22"/>
          <w:szCs w:val="22"/>
        </w:rPr>
        <w:t xml:space="preserve">Ako vam je uskraćeno ukrcavanje jer je vaš let prekomjerno rezervisan, možete zatražiti pomoć od</w:t>
      </w:r>
    </w:p>
    <w:p>
      <w:pPr>
        <w:spacing w:after="120"/>
        <w:numPr>
          <w:ilvl w:val="0"/>
          <w:numId w:val="1"/>
        </w:numPr>
      </w:pPr>
      <w:r>
        <w:rPr>
          <w:rFonts w:ascii="Arial" w:hAnsi="Arial" w:eastAsia="Arial" w:cs="Arial"/>
          <w:sz w:val="22"/>
          <w:szCs w:val="22"/>
        </w:rPr>
        <w:t xml:space="preserve">Aviokompanija. Ovo može uključivati novi aranžman putovanja ili naknadu za uskraćeni ukrcaj u odgovarajućim slučajevima.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Propustili ste vezu sa Smartwingsom? Vaša prava i alternativni letovi</w:t>
      </w:r>
    </w:p>
    <w:p>
      <w:pPr>
        <w:spacing w:after="200"/>
      </w:pPr>
      <w:r>
        <w:rPr>
          <w:rFonts w:ascii="Arial" w:hAnsi="Arial" w:eastAsia="Arial" w:cs="Arial"/>
          <w:sz w:val="22"/>
          <w:szCs w:val="22"/>
        </w:rPr>
        <w:t xml:space="preserve">Kašnjenja tokom jednog dijela vašeg putovanja mogu dovesti do propuštanja presjedanja, posebno kada su oba segmenta rezervisana zajedno pod jednom rezervacijom. Veći prekidi u vašem Smartwings rasporedu koji ometaju vaše planove putovanja mogu biti pokriveni EU Uredbom 261/2004.</w:t>
      </w:r>
      <w:br/>
      <w:br/>
      <w:r>
        <w:rPr>
          <w:rFonts w:ascii="Arial" w:hAnsi="Arial" w:eastAsia="Arial" w:cs="Arial"/>
          <w:sz w:val="22"/>
          <w:szCs w:val="22"/>
        </w:rPr>
        <w:t xml:space="preserve">U takvim situacijama, aviokompanija bi trebala besplatno organizovati zamjenski let kako bi vam pomogla da stignete do željene destinacije. Ako vaše čekanje potraje nekoliko sati, Smartwings bi vam trebao ponuditi pomoć, kao što su obroci, pića i smještaj u hotelu kada je potreban noćenak. Prevoz između hotela i aerodroma također bi trebao biti pokriven.</w:t>
      </w:r>
      <w:br/>
      <w:br/>
      <w:r>
        <w:rPr>
          <w:rFonts w:ascii="Arial" w:hAnsi="Arial" w:eastAsia="Arial" w:cs="Arial"/>
          <w:sz w:val="22"/>
          <w:szCs w:val="22"/>
        </w:rPr>
        <w:t xml:space="preserve">U nekim situacijama možete imati pravo i na naknadu za propuštenu vezu, ovisno o tome koliko kasno stignete na odredište i čime je kašnjenje uzrokovano. Svaki slučaj se ocjenjuje pojedinačno.</w:t>
      </w:r>
      <w:br/>
      <w:br/>
      <w:r>
        <w:rPr>
          <w:rFonts w:ascii="Arial" w:hAnsi="Arial" w:eastAsia="Arial" w:cs="Arial"/>
          <w:sz w:val="22"/>
          <w:szCs w:val="22"/>
        </w:rPr>
        <w:t xml:space="preserve">Da biste saznali ispunjavate li uvjete, možete koristiti Skycop. Pomaže putnicima da razumiju svoja prava i lakše se snađu u procesu potraživanja naknade.</w:t>
      </w:r>
      <w:br/>
      <w:br/>
    </w:p>
    <w:p>
      <w:pPr>
        <w:spacing w:after="240"/>
      </w:pPr>
      <w:r>
        <w:rPr>
          <w:rFonts w:ascii="Arial" w:hAnsi="Arial" w:eastAsia="Arial" w:cs="Arial"/>
          <w:sz w:val="32"/>
          <w:szCs w:val="32"/>
          <w:b w:val="1"/>
          <w:bCs w:val="1"/>
        </w:rPr>
        <w:t xml:space="preserve">Uslovi za naknadu: Kada možete podnijeti zahtjev?</w:t>
      </w:r>
    </w:p>
    <w:p>
      <w:pPr>
        <w:spacing w:after="200"/>
      </w:pPr>
      <w:r>
        <w:rPr>
          <w:rFonts w:ascii="Arial" w:hAnsi="Arial" w:eastAsia="Arial" w:cs="Arial"/>
          <w:sz w:val="22"/>
          <w:szCs w:val="22"/>
        </w:rPr>
        <w:t xml:space="preserve">Možda imate pravo na naknadu za prekomjerno rezervisanje karata ako je vaš let kompanije Smartwings otkazan u posljednjem trenutku, značajno kašnjen ili ako vam je uskraćeno ukrcavanje jer je na letu bilo više putnika nego dostupnih sjedišta. Imate pravo na ova prava kada je do smetnje došlo zbog okolnosti koje je aviokompanija mogla razumno spriječiti ili kontrolisati.</w:t>
      </w:r>
    </w:p>
    <w:p>
      <w:pPr>
        <w:spacing w:after="200"/>
      </w:pPr>
      <w:r>
        <w:rPr>
          <w:rFonts w:ascii="Arial" w:hAnsi="Arial" w:eastAsia="Arial" w:cs="Arial"/>
          <w:sz w:val="22"/>
          <w:szCs w:val="22"/>
        </w:rPr>
        <w:t xml:space="preserve">Međutim, naknada se ne primjenjuje u svakom slučaju. Ako je do smetnje došlo zbog izvanrednih okolnosti, Smartwings nije u obavezi da isplati naknadu. Primjeri izvanrednih okolnosti uključuju:</w:t>
      </w:r>
    </w:p>
    <w:p>
      <w:pPr>
        <w:spacing w:after="120"/>
        <w:numPr>
          <w:ilvl w:val="0"/>
          <w:numId w:val="1"/>
        </w:numPr>
      </w:pPr>
      <w:r>
        <w:rPr>
          <w:rFonts w:ascii="Arial" w:hAnsi="Arial" w:eastAsia="Arial" w:cs="Arial"/>
          <w:sz w:val="22"/>
          <w:szCs w:val="22"/>
        </w:rPr>
        <w:t xml:space="preserve">Ekstremni vremenski događaji, kao što su oluje ili obilne snježne padavine.</w:t>
      </w:r>
    </w:p>
    <w:p>
      <w:pPr>
        <w:spacing w:after="120"/>
        <w:numPr>
          <w:ilvl w:val="0"/>
          <w:numId w:val="1"/>
        </w:numPr>
      </w:pPr>
      <w:r>
        <w:rPr>
          <w:rFonts w:ascii="Arial" w:hAnsi="Arial" w:eastAsia="Arial" w:cs="Arial"/>
          <w:sz w:val="22"/>
          <w:szCs w:val="22"/>
        </w:rPr>
        <w:t xml:space="preserve">Štrajkovi osoblja aerodroma ili sigurnosnog osoblja koji nisu direktno zaposleni u aviokompaniji.</w:t>
      </w:r>
    </w:p>
    <w:p>
      <w:pPr>
        <w:spacing w:after="120"/>
        <w:numPr>
          <w:ilvl w:val="0"/>
          <w:numId w:val="1"/>
        </w:numPr>
      </w:pPr>
      <w:r>
        <w:rPr>
          <w:rFonts w:ascii="Arial" w:hAnsi="Arial" w:eastAsia="Arial" w:cs="Arial"/>
          <w:sz w:val="22"/>
          <w:szCs w:val="22"/>
        </w:rPr>
        <w:t xml:space="preserve">Kašnjenja ili ograničenja u vezi s kontrolom zračnog prometa.</w:t>
      </w:r>
    </w:p>
    <w:p>
      <w:pPr>
        <w:spacing w:after="120"/>
        <w:numPr>
          <w:ilvl w:val="0"/>
          <w:numId w:val="1"/>
        </w:numPr>
      </w:pPr>
      <w:r>
        <w:rPr>
          <w:rFonts w:ascii="Arial" w:hAnsi="Arial" w:eastAsia="Arial" w:cs="Arial"/>
          <w:sz w:val="22"/>
          <w:szCs w:val="22"/>
        </w:rPr>
        <w:t xml:space="preserve">Slučajevi političke nestabilnosti ili ozbiljnih prijetnji sigurnosti.</w:t>
      </w:r>
    </w:p>
    <w:p>
      <w:pPr>
        <w:spacing w:after="120"/>
        <w:numPr>
          <w:ilvl w:val="0"/>
          <w:numId w:val="1"/>
        </w:numPr>
      </w:pPr>
      <w:r>
        <w:rPr>
          <w:rFonts w:ascii="Arial" w:hAnsi="Arial" w:eastAsia="Arial" w:cs="Arial"/>
          <w:sz w:val="22"/>
          <w:szCs w:val="22"/>
        </w:rPr>
        <w:t xml:space="preserve">Veliki prirodni događaji, kao što su zemljotresi ili vulkanske erupcije.</w:t>
      </w:r>
    </w:p>
    <w:p>
      <w:pPr>
        <w:spacing w:after="200"/>
      </w:pPr>
      <w:r>
        <w:rPr>
          <w:rFonts w:ascii="Arial" w:hAnsi="Arial" w:eastAsia="Arial" w:cs="Arial"/>
          <w:sz w:val="22"/>
          <w:szCs w:val="22"/>
        </w:rPr>
        <w:t xml:space="preserve">Ponekad aviokompanija nudi alternativni let koji stiže na vašu destinaciju samo nešto kasnije. U tim slučajevima, naknada može biti umanjena ili se uopće ne može primijeniti.</w:t>
      </w:r>
    </w:p>
    <w:p>
      <w:pPr>
        <w:spacing w:after="200"/>
      </w:pPr>
      <w:r>
        <w:rPr>
          <w:rFonts w:ascii="Arial" w:hAnsi="Arial" w:eastAsia="Arial" w:cs="Arial"/>
          <w:sz w:val="22"/>
          <w:szCs w:val="22"/>
        </w:rPr>
        <w:t xml:space="preserve">Mnogi ljudi nisu sigurni da li njihov slučaj ispunjava uslove. Zato je korisno provjeriti unaprijed. Skycop vam može pomoći da shvatite svoja prava i da vidite da li se vaš slučaj kvalifikuje.</w:t>
      </w:r>
    </w:p>
    <w:p>
      <w:pPr>
        <w:spacing w:after="240"/>
      </w:pPr>
      <w:r>
        <w:rPr>
          <w:rFonts w:ascii="Arial" w:hAnsi="Arial" w:eastAsia="Arial" w:cs="Arial"/>
          <w:sz w:val="28"/>
          <w:szCs w:val="28"/>
          <w:b w:val="1"/>
          <w:bCs w:val="1"/>
        </w:rPr>
        <w:t xml:space="preserve">Zahtijevajte naknadu za otkazani let Smartwingsa</w:t>
      </w:r>
    </w:p>
    <w:p/>
    <w:p>
      <w:pPr>
        <w:spacing w:after="200"/>
      </w:pPr>
      <w:r>
        <w:rPr>
          <w:rFonts w:ascii="Arial" w:hAnsi="Arial" w:eastAsia="Arial" w:cs="Arial"/>
          <w:sz w:val="22"/>
          <w:szCs w:val="22"/>
        </w:rPr>
        <w:t xml:space="preserve">Putnici čiji je let Smartwingsa bio poremećen zbog štrajka osoblja aviokompanije, uključujući pilote ili kabinsko osoblje, mogu imati pravo na naknadu. Zakon EU smatra štrajkove u aviokompanijama poslovnim pitanjem, a ne problemom putnika, pa možete imati pravo na naknadu ako je vaš put bio poremećen zbog takvog štrajka.</w:t>
      </w:r>
      <w:br/>
      <w:br/>
      <w:r>
        <w:rPr>
          <w:rFonts w:ascii="Arial" w:hAnsi="Arial" w:eastAsia="Arial" w:cs="Arial"/>
          <w:sz w:val="22"/>
          <w:szCs w:val="22"/>
        </w:rPr>
        <w:t xml:space="preserve">Da biste povećali svoje šanse za uspješnu tužbu, sačuvajte sve putne dokumente vezane za vaše putovanje. To uključuje kartice za ukrcavanje, potvrde o rezervaciji i e-poruke od aviokompanije. U mnogim slučajevima takvi prekidi mogu vam omogućiti pravo na naknadu za štrajk aviokompanije, posebno ako je vaš let kasnio više od tri sata ili je otkazan u posljednjem trenutku.</w:t>
      </w:r>
      <w:br/>
      <w:br/>
      <w:r>
        <w:rPr>
          <w:rFonts w:ascii="Arial" w:hAnsi="Arial" w:eastAsia="Arial" w:cs="Arial"/>
          <w:sz w:val="22"/>
          <w:szCs w:val="22"/>
        </w:rPr>
        <w:t xml:space="preserve">Niste sigurni da li se vaš slučaj kvalifikuje? Skycop vam može pomoći da razjasnite da li ispunjavate uslove. Naša usluga vam omogućava da provjerite da li ispunjavate uslove i podnesete zahtjev bez potrebe za unaprednim plaćanjem ili finansijskom obavezom.</w:t>
      </w:r>
      <w:br/>
      <w:br/>
    </w:p>
    <w:p>
      <w:pPr>
        <w:spacing w:after="120"/>
        <w:numPr>
          <w:ilvl w:val="0"/>
          <w:numId w:val="1"/>
        </w:numPr>
      </w:pPr>
      <w:r>
        <w:rPr>
          <w:rFonts w:ascii="Arial" w:hAnsi="Arial" w:eastAsia="Arial" w:cs="Arial"/>
          <w:sz w:val="22"/>
          <w:szCs w:val="22"/>
        </w:rPr>
        <w:t xml:space="preserve">U štrajku su učestvovali zaposleni u Smartwingsu.</w:t>
      </w:r>
    </w:p>
    <w:p>
      <w:pPr>
        <w:spacing w:after="120"/>
        <w:numPr>
          <w:ilvl w:val="0"/>
          <w:numId w:val="1"/>
        </w:numPr>
      </w:pPr>
      <w:r>
        <w:rPr>
          <w:rFonts w:ascii="Arial" w:hAnsi="Arial" w:eastAsia="Arial" w:cs="Arial"/>
          <w:sz w:val="22"/>
          <w:szCs w:val="22"/>
        </w:rPr>
        <w:t xml:space="preserve">Vaš let je kašnjen više od tri sata ili je otkazan.</w:t>
      </w:r>
    </w:p>
    <w:p>
      <w:pPr>
        <w:spacing w:after="120"/>
        <w:numPr>
          <w:ilvl w:val="0"/>
          <w:numId w:val="1"/>
        </w:numPr>
      </w:pPr>
      <w:r>
        <w:rPr>
          <w:rFonts w:ascii="Arial" w:hAnsi="Arial" w:eastAsia="Arial" w:cs="Arial"/>
          <w:sz w:val="22"/>
          <w:szCs w:val="22"/>
        </w:rPr>
        <w:t xml:space="preserve">Poremećaj je uzrokovan štrajkom, a ne vanjskim faktorima.</w:t>
      </w:r>
    </w:p>
    <w:p>
      <w:pPr>
        <w:spacing w:after="240"/>
      </w:pPr>
      <w:r>
        <w:rPr>
          <w:rFonts w:ascii="Arial" w:hAnsi="Arial" w:eastAsia="Arial" w:cs="Arial"/>
          <w:sz w:val="28"/>
          <w:szCs w:val="28"/>
          <w:b w:val="1"/>
          <w:bCs w:val="1"/>
        </w:rPr>
        <w:t xml:space="preserve">Koraci za podnošenje zahtjeva za naknadu štete za kašnjenje ili otkazani let Smartwingsa</w:t>
      </w:r>
    </w:p>
    <w:p/>
    <w:p>
      <w:pPr>
        <w:spacing w:after="200"/>
      </w:pPr>
      <w:r>
        <w:rPr>
          <w:rFonts w:ascii="Arial" w:hAnsi="Arial" w:eastAsia="Arial" w:cs="Arial"/>
          <w:sz w:val="22"/>
          <w:szCs w:val="22"/>
        </w:rPr>
        <w:t xml:space="preserve">Ako je vaš let Smartwingsa kašnjen ili otkazan, korisno je ostati organizovan od samog početka. Mali detalji mogu napraviti veliku razliku kada je u pitanju traženje naknade.</w:t>
      </w:r>
    </w:p>
    <w:p>
      <w:pPr>
        <w:spacing w:after="200"/>
      </w:pPr>
      <w:r>
        <w:rPr>
          <w:rFonts w:ascii="Arial" w:hAnsi="Arial" w:eastAsia="Arial" w:cs="Arial"/>
          <w:sz w:val="22"/>
          <w:szCs w:val="22"/>
        </w:rPr>
        <w:t xml:space="preserve">Počnite tako što ćete sačuvati ključne dokumente poput karte za ukrcavanje, potvrde rezervacije i svih e-mailova ili poruka od aviokompanije. Pokušajte pratiti stvarna vremena polaska i dolaska. Čak i kratko kašnjenje može utjecati na vaša prava prema propisima EU.</w:t>
      </w:r>
    </w:p>
    <w:p>
      <w:pPr>
        <w:spacing w:after="200"/>
      </w:pPr>
      <w:r>
        <w:rPr>
          <w:rFonts w:ascii="Arial" w:hAnsi="Arial" w:eastAsia="Arial" w:cs="Arial"/>
          <w:sz w:val="22"/>
          <w:szCs w:val="22"/>
        </w:rPr>
        <w:t xml:space="preserve">Ako je prekid doveo do dodatnih troškova, poput obroka, prijevoza ili boravka u hotelu, sačuvajte račune. Oni se mogu uzeti u obzir kao dio vašeg zahtjeva za naknadu štete. Također je dobra ideja zapisati sve što su vam rekli zaposlenici aviokompanije na aerodromu, posebno ako su vam dali nove aranžmane putovanja ili ažuriranja.</w:t>
      </w:r>
    </w:p>
    <w:p>
      <w:pPr>
        <w:spacing w:after="200"/>
      </w:pPr>
      <w:r>
        <w:rPr>
          <w:rFonts w:ascii="Arial" w:hAnsi="Arial" w:eastAsia="Arial" w:cs="Arial"/>
          <w:sz w:val="22"/>
          <w:szCs w:val="22"/>
        </w:rPr>
        <w:t xml:space="preserve">Možda imate pravo na naknadu za otkazivanje leta ako je aviokompanija bila odgovorna za poremećaj i ako je vaše kašnjenje bilo značajno. Prije nego što pošaljete bilo šta, provjerite da li su vaši dokumenti jasni i potpuni.</w:t>
      </w:r>
    </w:p>
    <w:p>
      <w:pPr>
        <w:spacing w:after="200"/>
      </w:pPr>
      <w:r>
        <w:rPr>
          <w:rFonts w:ascii="Arial" w:hAnsi="Arial" w:eastAsia="Arial" w:cs="Arial"/>
          <w:sz w:val="22"/>
          <w:szCs w:val="22"/>
        </w:rPr>
        <w:t xml:space="preserve">Izostanak detalja ili dokumenata može otežati proces. Ako želite uštedjeti vrijeme i izbjeći neizvjesnost, Skycop vam može pomoći da provjerite ispunjavate li uvjete i podnesete zahtjev bez financijskog rizika.</w:t>
      </w:r>
    </w:p>
    <w:p>
      <w:pPr>
        <w:spacing w:after="240"/>
      </w:pPr>
      <w:r>
        <w:rPr>
          <w:rFonts w:ascii="Arial" w:hAnsi="Arial" w:eastAsia="Arial" w:cs="Arial"/>
          <w:sz w:val="28"/>
          <w:szCs w:val="28"/>
          <w:b w:val="1"/>
          <w:bCs w:val="1"/>
        </w:rPr>
        <w:t xml:space="preserve">Kontrolna lista za kompenzaciju leta Smartwings: pripremite svoj zahtjev</w:t>
      </w:r>
    </w:p>
    <w:p/>
    <w:p>
      <w:pPr>
        <w:spacing w:after="200"/>
      </w:pPr>
      <w:r>
        <w:rPr>
          <w:rFonts w:ascii="Arial" w:hAnsi="Arial" w:eastAsia="Arial" w:cs="Arial"/>
          <w:sz w:val="22"/>
          <w:szCs w:val="22"/>
        </w:rPr>
        <w:t xml:space="preserve">Da biste podnijeli valjanu zahtjev za naknadu štete, neophodno je unaprijed pripremiti odgovarajuće dokumente. Nedostatak i samo jednog obaveznog dokumenta može usporiti proces ili utjecati na ishod. Koristite ovaj kontrolni popis kako biste bili sigurni da imate najmanje potrebnih informacija.</w:t>
      </w:r>
      <w:br/>
      <w:br/>
      <w:r>
        <w:rPr>
          <w:rFonts w:ascii="Arial" w:hAnsi="Arial" w:eastAsia="Arial" w:cs="Arial"/>
          <w:sz w:val="22"/>
          <w:szCs w:val="22"/>
        </w:rPr>
        <w:t xml:space="preserve">Bez ovih ključnih dokumenata, provjera vaše podobnosti može biti otežana. Ako ste u prošlosti putovali sa Smartwingsom i mislite da bi vaš let mogao ispunjavati uvjete, Skycop vam može pomoći da provjerite i podnesete svoj zahtjev bez financijskog rizika.</w:t>
      </w:r>
    </w:p>
    <w:p>
      <w:pPr>
        <w:spacing w:after="120"/>
        <w:numPr>
          <w:ilvl w:val="0"/>
          <w:numId w:val="1"/>
        </w:numPr>
      </w:pPr>
      <w:r>
        <w:rPr>
          <w:rFonts w:ascii="Arial" w:hAnsi="Arial" w:eastAsia="Arial" w:cs="Arial"/>
          <w:sz w:val="22"/>
          <w:szCs w:val="22"/>
        </w:rPr>
        <w:t xml:space="preserve">Vaša kartica za ukrcaj ili elektronska karta</w:t>
      </w:r>
    </w:p>
    <w:p>
      <w:pPr>
        <w:spacing w:after="120"/>
        <w:numPr>
          <w:ilvl w:val="0"/>
          <w:numId w:val="1"/>
        </w:numPr>
      </w:pPr>
      <w:r>
        <w:rPr>
          <w:rFonts w:ascii="Arial" w:hAnsi="Arial" w:eastAsia="Arial" w:cs="Arial"/>
          <w:sz w:val="22"/>
          <w:szCs w:val="22"/>
        </w:rPr>
        <w:t xml:space="preserve">Referentni broj rezervacije</w:t>
      </w:r>
    </w:p>
    <w:p>
      <w:pPr>
        <w:spacing w:after="120"/>
        <w:numPr>
          <w:ilvl w:val="0"/>
          <w:numId w:val="1"/>
        </w:numPr>
      </w:pPr>
      <w:r>
        <w:rPr>
          <w:rFonts w:ascii="Arial" w:hAnsi="Arial" w:eastAsia="Arial" w:cs="Arial"/>
          <w:sz w:val="22"/>
          <w:szCs w:val="22"/>
        </w:rPr>
        <w:t xml:space="preserve">Stvarna vremena polaska i dolaska</w:t>
      </w:r>
    </w:p>
    <w:p>
      <w:pPr>
        <w:spacing w:after="120"/>
        <w:numPr>
          <w:ilvl w:val="0"/>
          <w:numId w:val="1"/>
        </w:numPr>
      </w:pPr>
      <w:r>
        <w:rPr>
          <w:rFonts w:ascii="Arial" w:hAnsi="Arial" w:eastAsia="Arial" w:cs="Arial"/>
          <w:sz w:val="22"/>
          <w:szCs w:val="22"/>
        </w:rPr>
        <w:t xml:space="preserve">Službena komunikacija Smartwingsa kojom se potvrđuje prekid u letu.</w:t>
      </w:r>
    </w:p>
    <w:p>
      <w:pPr>
        <w:spacing w:after="240"/>
      </w:pPr>
      <w:r>
        <w:rPr>
          <w:rFonts w:ascii="Arial" w:hAnsi="Arial" w:eastAsia="Arial" w:cs="Arial"/>
          <w:sz w:val="28"/>
          <w:szCs w:val="28"/>
          <w:b w:val="1"/>
          <w:bCs w:val="1"/>
        </w:rPr>
        <w:t xml:space="preserve">Kašnjenja letova Smartwingsa iz prošlosti – možda i dalje ispunjavate uslove za naknadu</w:t>
      </w:r>
    </w:p>
    <w:p/>
    <w:p>
      <w:pPr>
        <w:spacing w:after="200"/>
      </w:pPr>
      <w:r>
        <w:rPr>
          <w:rFonts w:ascii="Arial" w:hAnsi="Arial" w:eastAsia="Arial" w:cs="Arial"/>
          <w:sz w:val="22"/>
          <w:szCs w:val="22"/>
        </w:rPr>
        <w:t xml:space="preserve">Mnogi putnici ne znaju da čak i ako je njihov let Smartwingsa kasnio prije nekoliko godina, i dalje bi mogli imati pravo na naknadu prema zakonima EU. U Češkoj Republici, gdje je Smartwings baziran, mogu se podnijeti zahtjevi za letove koji su se dogodili do prije tri godine. Međutim, da bi zadržali pravo, putnici moraju obavijestiti aviokompaniju u roku od šest mjeseci od prekida.</w:t>
      </w:r>
      <w:br/>
      <w:br/>
      <w:r>
        <w:rPr>
          <w:rFonts w:ascii="Arial" w:hAnsi="Arial" w:eastAsia="Arial" w:cs="Arial"/>
          <w:sz w:val="22"/>
          <w:szCs w:val="22"/>
        </w:rPr>
        <w:t xml:space="preserve">Prema Uredbi EC 261/2004, možete imati pravo na naknadu ako je vaš let stigao na odredište s više od tri sata kašnjenja i ako je aviokompanija bila odgovorna za kašnjenje. Iznos može biti do €600 , ovisno o udaljenosti leta i trajanju kašnjenja.</w:t>
      </w:r>
      <w:br/>
      <w:br/>
      <w:r>
        <w:rPr>
          <w:rFonts w:ascii="Arial" w:hAnsi="Arial" w:eastAsia="Arial" w:cs="Arial"/>
          <w:sz w:val="22"/>
          <w:szCs w:val="22"/>
        </w:rPr>
        <w:t xml:space="preserve">Ako mislite da bi neki prethodni let mogao ispunjavati uslove, vrijedi provjeriti. Skycop vam može pomoći da pregledate starije slučajeve, prikupite potrebne informacije i podnesete zahtjev bez finansijske štete.</w:t>
      </w:r>
    </w:p>
    <w:p>
      <w:pPr>
        <w:spacing w:after="240"/>
      </w:pPr>
      <w:r>
        <w:rPr>
          <w:rFonts w:ascii="Arial" w:hAnsi="Arial" w:eastAsia="Arial" w:cs="Arial"/>
          <w:sz w:val="28"/>
          <w:szCs w:val="28"/>
          <w:b w:val="1"/>
          <w:bCs w:val="1"/>
        </w:rPr>
        <w:t xml:space="preserve">Naknada za kašnjenje letova Smartwingsa: Kako podnijeti zahtjev i šta vam je potrebno</w:t>
      </w:r>
    </w:p>
    <w:p/>
    <w:p>
      <w:pPr>
        <w:spacing w:after="200"/>
      </w:pPr>
      <w:r>
        <w:rPr>
          <w:rFonts w:ascii="Arial" w:hAnsi="Arial" w:eastAsia="Arial" w:cs="Arial"/>
          <w:sz w:val="22"/>
          <w:szCs w:val="22"/>
        </w:rPr>
        <w:t xml:space="preserve">Kašnjenje leta Smartwingsa koje uzrokuje da na odredište stignete više od tri sata kasnije može vam dati pravo na naknadu. Najvažnije je da li je aviokompanija mogla učiniti nešto da izbjegne kašnjenje.</w:t>
      </w:r>
    </w:p>
    <w:p>
      <w:pPr>
        <w:spacing w:after="240"/>
      </w:pPr>
      <w:r>
        <w:rPr>
          <w:rFonts w:ascii="Arial" w:hAnsi="Arial" w:eastAsia="Arial" w:cs="Arial"/>
          <w:sz w:val="28"/>
          <w:szCs w:val="28"/>
          <w:b w:val="1"/>
          <w:bCs w:val="1"/>
        </w:rPr>
        <w:t xml:space="preserve">Kada možete ispunjavati uslove</w:t>
      </w:r>
    </w:p>
    <w:p>
      <w:pPr>
        <w:spacing w:after="200"/>
      </w:pPr>
      <w:r>
        <w:rPr>
          <w:rFonts w:ascii="Arial" w:hAnsi="Arial" w:eastAsia="Arial" w:cs="Arial"/>
          <w:sz w:val="22"/>
          <w:szCs w:val="22"/>
        </w:rPr>
        <w:t xml:space="preserve">Vaš let je stigao više od tri sata kasnije.</w:t>
      </w:r>
    </w:p>
    <w:p>
      <w:pPr>
        <w:spacing w:after="200"/>
      </w:pPr>
      <w:r>
        <w:rPr>
          <w:rFonts w:ascii="Arial" w:hAnsi="Arial" w:eastAsia="Arial" w:cs="Arial"/>
          <w:sz w:val="22"/>
          <w:szCs w:val="22"/>
        </w:rPr>
        <w:t xml:space="preserve">Uzrok kašnjenja bio je pod kontrolom aviokompanije.</w:t>
      </w:r>
    </w:p>
    <w:p>
      <w:pPr>
        <w:spacing w:after="200"/>
      </w:pPr>
      <w:r>
        <w:rPr>
          <w:rFonts w:ascii="Arial" w:hAnsi="Arial" w:eastAsia="Arial" w:cs="Arial"/>
          <w:sz w:val="22"/>
          <w:szCs w:val="22"/>
        </w:rPr>
        <w:t xml:space="preserve">Let je poletio iz zemlje EU ili ga je obavila aviokompanija sa sjedištem u EU.</w:t>
      </w:r>
    </w:p>
    <w:p>
      <w:pPr>
        <w:spacing w:after="240"/>
      </w:pPr>
      <w:r>
        <w:rPr>
          <w:rFonts w:ascii="Arial" w:hAnsi="Arial" w:eastAsia="Arial" w:cs="Arial"/>
          <w:sz w:val="28"/>
          <w:szCs w:val="28"/>
          <w:b w:val="1"/>
          <w:bCs w:val="1"/>
        </w:rPr>
        <w:t xml:space="preserve">Šta zadržati</w:t>
      </w:r>
    </w:p>
    <w:p>
      <w:pPr>
        <w:spacing w:after="200"/>
      </w:pPr>
      <w:r>
        <w:rPr>
          <w:rFonts w:ascii="Arial" w:hAnsi="Arial" w:eastAsia="Arial" w:cs="Arial"/>
          <w:sz w:val="22"/>
          <w:szCs w:val="22"/>
        </w:rPr>
        <w:t xml:space="preserve">Vaša kartica za ukrcaj ili elektronska karta</w:t>
      </w:r>
    </w:p>
    <w:p>
      <w:pPr>
        <w:spacing w:after="200"/>
      </w:pPr>
      <w:r>
        <w:rPr>
          <w:rFonts w:ascii="Arial" w:hAnsi="Arial" w:eastAsia="Arial" w:cs="Arial"/>
          <w:sz w:val="22"/>
          <w:szCs w:val="22"/>
        </w:rPr>
        <w:t xml:space="preserve">Referentni broj rezervacije</w:t>
      </w:r>
    </w:p>
    <w:p>
      <w:pPr>
        <w:spacing w:after="200"/>
      </w:pPr>
      <w:r>
        <w:rPr>
          <w:rFonts w:ascii="Arial" w:hAnsi="Arial" w:eastAsia="Arial" w:cs="Arial"/>
          <w:sz w:val="22"/>
          <w:szCs w:val="22"/>
        </w:rPr>
        <w:t xml:space="preserve">Stvarno vrijeme dolaska (čak i nekoliko minuta može biti važno)</w:t>
      </w:r>
    </w:p>
    <w:p>
      <w:pPr>
        <w:spacing w:after="200"/>
      </w:pPr>
      <w:r>
        <w:rPr>
          <w:rFonts w:ascii="Arial" w:hAnsi="Arial" w:eastAsia="Arial" w:cs="Arial"/>
          <w:sz w:val="22"/>
          <w:szCs w:val="22"/>
        </w:rPr>
        <w:t xml:space="preserve">Bilo koji e-mailovi ili poruke od Smartwingsa koje objašnjavaju šta se dogodilo (Posjedovanje odgovarajućih dokumenata olakšava podršku vašem slučaju i izbjegavanje kašnjenja u obradi.)</w:t>
      </w:r>
    </w:p>
    <w:p>
      <w:pPr>
        <w:spacing w:after="240"/>
      </w:pPr>
      <w:r>
        <w:rPr>
          <w:rFonts w:ascii="Arial" w:hAnsi="Arial" w:eastAsia="Arial" w:cs="Arial"/>
          <w:sz w:val="28"/>
          <w:szCs w:val="28"/>
          <w:b w:val="1"/>
          <w:bCs w:val="1"/>
        </w:rPr>
        <w:t xml:space="preserve">Koliko možete dobiti</w:t>
      </w:r>
    </w:p>
    <w:p>
      <w:pPr>
        <w:spacing w:after="200"/>
      </w:pPr>
      <w:r>
        <w:rPr>
          <w:rFonts w:ascii="Arial" w:hAnsi="Arial" w:eastAsia="Arial" w:cs="Arial"/>
          <w:sz w:val="22"/>
          <w:szCs w:val="22"/>
        </w:rPr>
        <w:t xml:space="preserve">€250 ako je vaš let bio do 1.500 km</w:t>
      </w:r>
    </w:p>
    <w:p>
      <w:pPr>
        <w:spacing w:after="200"/>
      </w:pPr>
      <w:r>
        <w:rPr>
          <w:rFonts w:ascii="Arial" w:hAnsi="Arial" w:eastAsia="Arial" w:cs="Arial"/>
          <w:sz w:val="22"/>
          <w:szCs w:val="22"/>
        </w:rPr>
        <w:t xml:space="preserve">€400 ako je bilo između 1.500 km i 3.500 km</w:t>
      </w:r>
    </w:p>
    <w:p>
      <w:pPr>
        <w:spacing w:after="200"/>
      </w:pPr>
      <w:r>
        <w:rPr>
          <w:rFonts w:ascii="Arial" w:hAnsi="Arial" w:eastAsia="Arial" w:cs="Arial"/>
          <w:sz w:val="22"/>
          <w:szCs w:val="22"/>
        </w:rPr>
        <w:t xml:space="preserve">€600 ako je udaljenost bila veća od 3.500 km (Naknada se temelji na udaljenosti leta, a ne na cijeni vaše karte.)</w:t>
      </w:r>
    </w:p>
    <w:p>
      <w:pPr>
        <w:spacing w:after="200"/>
      </w:pPr>
      <w:r>
        <w:rPr>
          <w:rFonts w:ascii="Arial" w:hAnsi="Arial" w:eastAsia="Arial" w:cs="Arial"/>
          <w:sz w:val="22"/>
          <w:szCs w:val="22"/>
        </w:rPr>
        <w:t xml:space="preserve">Alternativni letovi</w:t>
      </w:r>
    </w:p>
    <w:p>
      <w:pPr>
        <w:spacing w:after="200"/>
      </w:pPr>
      <w:r>
        <w:rPr>
          <w:rFonts w:ascii="Arial" w:hAnsi="Arial" w:eastAsia="Arial" w:cs="Arial"/>
          <w:sz w:val="22"/>
          <w:szCs w:val="22"/>
        </w:rPr>
        <w:t xml:space="preserve">Ako Smartwings organizuje drugi let koji vas dovodi na odredište sa samo kratkim kašnjenjem, naknada koju možete dobiti može biti smanjena ili se uopće ne može primijeniti. Na primjer, kašnjenje od preko tri sata, nakon čega uslijedi prebacivanje na let koji je stigao samo dva sata kasnije, može značiti da više nemate pravo na naknadu.</w:t>
      </w:r>
    </w:p>
    <w:p>
      <w:pPr>
        <w:spacing w:after="200"/>
      </w:pPr>
      <w:r>
        <w:rPr>
          <w:rFonts w:ascii="Arial" w:hAnsi="Arial" w:eastAsia="Arial" w:cs="Arial"/>
          <w:sz w:val="22"/>
          <w:szCs w:val="22"/>
        </w:rPr>
        <w:t xml:space="preserve">Rok za podnošenje zahtjeva</w:t>
      </w:r>
    </w:p>
    <w:p>
      <w:pPr>
        <w:spacing w:after="200"/>
      </w:pPr>
      <w:r>
        <w:rPr>
          <w:rFonts w:ascii="Arial" w:hAnsi="Arial" w:eastAsia="Arial" w:cs="Arial"/>
          <w:sz w:val="22"/>
          <w:szCs w:val="22"/>
        </w:rPr>
        <w:t xml:space="preserve">U Češkoj Republici možete podnijeti zahtjev za odgođeni let kompanije Smartwings do 3 godine nakon zakazanog datuma putovanja. Nakon ovog perioda, pravo na naknadu obično ističe.</w:t>
      </w:r>
    </w:p>
    <w:p>
      <w:pPr>
        <w:spacing w:after="200"/>
      </w:pPr>
      <w:r>
        <w:rPr>
          <w:rFonts w:ascii="Arial" w:hAnsi="Arial" w:eastAsia="Arial" w:cs="Arial"/>
          <w:sz w:val="22"/>
          <w:szCs w:val="22"/>
        </w:rPr>
        <w:t xml:space="preserve">Ne propustite svoju priliku. Ako mislite da se vaš let kvalifikuje, Skycop vam može pomoći da provjerite svoj slučaj i podnesete zahtjev bez ikakvog finansijskog rizika.</w:t>
      </w:r>
    </w:p>
    <w:p>
      <w:pPr>
        <w:spacing w:after="240"/>
      </w:pPr>
      <w:r>
        <w:rPr>
          <w:rFonts w:ascii="Arial" w:hAnsi="Arial" w:eastAsia="Arial" w:cs="Arial"/>
          <w:sz w:val="32"/>
          <w:szCs w:val="32"/>
          <w:b w:val="1"/>
          <w:bCs w:val="1"/>
        </w:rPr>
        <w:t xml:space="preserve">Iznosi naknade za letove Smartwings – Koliko možete dobiti?</w:t>
      </w:r>
    </w:p>
    <w:p>
      <w:pPr>
        <w:spacing w:after="200"/>
      </w:pPr>
      <w:r>
        <w:rPr>
          <w:rFonts w:ascii="Arial" w:hAnsi="Arial" w:eastAsia="Arial" w:cs="Arial"/>
          <w:sz w:val="22"/>
          <w:szCs w:val="22"/>
        </w:rPr>
        <w:t xml:space="preserve">Možete dobiti do €600 naknade za kašnjenje ili otkazivanje leta kompanije Smartwings. Iznos koji dobijete zavisi od dužine leta i trajanja kašnjenja. Za kratke letove obično se isplaćuje €250 , za srednje duge oko €400 , a za dugoprugovne letove naknada može doseći €600 .</w:t>
      </w:r>
    </w:p>
    <w:p>
      <w:pPr>
        <w:spacing w:after="200"/>
      </w:pPr>
      <w:r>
        <w:rPr>
          <w:rFonts w:ascii="Arial" w:hAnsi="Arial" w:eastAsia="Arial" w:cs="Arial"/>
          <w:sz w:val="22"/>
          <w:szCs w:val="22"/>
        </w:rPr>
        <w:t xml:space="preserve">Imajte na umu da Smartwings mora biti odgovoran za kašnjenje, kao u slučajevima tehničkih problema ili problema s osobljem. Ako vas brzo smjeste na drugi let koji je stigao blizu vašeg prvobitnog rasporeda, naknada može biti smanjena ili se možda neće primjenjivati.</w:t>
      </w:r>
    </w:p>
    <w:p>
      <w:pPr>
        <w:spacing w:after="200"/>
      </w:pPr>
      <w:r>
        <w:rPr>
          <w:rFonts w:ascii="Arial" w:hAnsi="Arial" w:eastAsia="Arial" w:cs="Arial"/>
          <w:sz w:val="22"/>
          <w:szCs w:val="22"/>
        </w:rPr>
        <w:t xml:space="preserve">Ako je vaš let otkazan i niste prihvatili alternativnu opciju, možda imate pravo na puni povrat novca ili druge pogodnosti. Uvijek sačuvajte svoje račune i dokumente o letu kako bi zahtjev bio jednostavniji.</w:t>
      </w:r>
    </w:p>
    <w:p>
      <w:pPr>
        <w:spacing w:after="200"/>
      </w:pPr>
      <w:r>
        <w:rPr>
          <w:rFonts w:ascii="Arial" w:hAnsi="Arial" w:eastAsia="Arial" w:cs="Arial"/>
          <w:sz w:val="22"/>
          <w:szCs w:val="22"/>
        </w:rPr>
        <w:t xml:space="preserve">Skycop vam može pomoći da provjerite ispunjava li vaš slučaj uslove i voditi vas kroz proces bez finansijskog rizika.</w:t>
      </w:r>
    </w:p>
    <w:p>
      <w:pPr>
        <w:spacing w:after="240"/>
      </w:pPr>
      <w:r>
        <w:rPr>
          <w:rFonts w:ascii="Arial" w:hAnsi="Arial" w:eastAsia="Arial" w:cs="Arial"/>
          <w:sz w:val="28"/>
          <w:szCs w:val="28"/>
          <w:b w:val="1"/>
          <w:bCs w:val="1"/>
        </w:rPr>
        <w:t xml:space="preserve">Zašto tražiti naknadu za kašnjenje leta sa Skycopom?</w:t>
      </w:r>
    </w:p>
    <w:p/>
    <w:p>
      <w:pPr>
        <w:spacing w:after="200"/>
      </w:pPr>
      <w:r>
        <w:rPr>
          <w:rFonts w:ascii="Arial" w:hAnsi="Arial" w:eastAsia="Arial" w:cs="Arial"/>
          <w:sz w:val="22"/>
          <w:szCs w:val="22"/>
        </w:rPr>
        <w:t xml:space="preserve">Kada je vaš Smartwings let kašnjen ili otkazan, traženje naknade može se činiti kao veliki posao. Skycop čini proces jednostavnim i jasnim, čak i ako nikada prije niste podnijeli zahtjev.</w:t>
      </w:r>
    </w:p>
    <w:p>
      <w:pPr>
        <w:spacing w:after="120"/>
        <w:numPr>
          <w:ilvl w:val="0"/>
          <w:numId w:val="1"/>
        </w:numPr>
      </w:pPr>
      <w:r>
        <w:rPr>
          <w:rFonts w:ascii="Arial" w:hAnsi="Arial" w:eastAsia="Arial" w:cs="Arial"/>
          <w:sz w:val="22"/>
          <w:szCs w:val="22"/>
        </w:rPr>
        <w:t xml:space="preserve">Brz i jednostavan proces: Skycop vas vodi kroz nekoliko jednostavnih koraka kako biste mogli podnijeti svoj zahtjev bez pravnih znanja ili papirologije.</w:t>
      </w:r>
    </w:p>
    <w:p>
      <w:pPr>
        <w:spacing w:after="120"/>
        <w:numPr>
          <w:ilvl w:val="0"/>
          <w:numId w:val="1"/>
        </w:numPr>
      </w:pPr>
      <w:r>
        <w:rPr>
          <w:rFonts w:ascii="Arial" w:hAnsi="Arial" w:eastAsia="Arial" w:cs="Arial"/>
          <w:sz w:val="22"/>
          <w:szCs w:val="22"/>
        </w:rPr>
        <w:t xml:space="preserve">Nema unaprijed plaćanja: Pokretanje vašeg zahtjeva je besplatno. Skycop naplaćuje naknadu tek nakon što uspješno dobijete svoju naknadu.</w:t>
      </w:r>
    </w:p>
    <w:p>
      <w:pPr>
        <w:spacing w:after="120"/>
        <w:numPr>
          <w:ilvl w:val="0"/>
          <w:numId w:val="1"/>
        </w:numPr>
      </w:pPr>
      <w:r>
        <w:rPr>
          <w:rFonts w:ascii="Arial" w:hAnsi="Arial" w:eastAsia="Arial" w:cs="Arial"/>
          <w:sz w:val="22"/>
          <w:szCs w:val="22"/>
        </w:rPr>
        <w:t xml:space="preserve">Dobrodošli prethodni letovi: Možda i dalje imate pravo na naknadu za starije letove kompanije Smartwings. Skycop olakšava pregled i podnošenje zahtjeva za naknadu za prethodne smetnje.</w:t>
      </w:r>
    </w:p>
    <w:p>
      <w:pPr>
        <w:spacing w:after="200"/>
      </w:pPr>
      <w:r>
        <w:rPr>
          <w:rFonts w:ascii="Arial" w:hAnsi="Arial" w:eastAsia="Arial" w:cs="Arial"/>
          <w:sz w:val="22"/>
          <w:szCs w:val="22"/>
        </w:rPr>
        <w:t xml:space="preserve">Mnogi ljudi ostaju bez naknade jednostavno zato što nisu sigurni kako je zatražiti. Ako je vaš let bio poremećen, nema razloga da gubite novac. Skycop vam pomaže da razumijete svoja prava i bez stresa poduzmete sljedeći korak.</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Kompenzacija za letove Smartwings – Često postavljana pitanja</w:t>
      </w:r>
    </w:p>
    <w:p>
      <w:pPr>
        <w:spacing w:after="240"/>
      </w:pPr>
      <w:r>
        <w:rPr>
          <w:rFonts w:ascii="Arial" w:hAnsi="Arial" w:eastAsia="Arial" w:cs="Arial"/>
          <w:sz w:val="26"/>
          <w:szCs w:val="26"/>
          <w:b w:val="1"/>
          <w:bCs w:val="1"/>
        </w:rPr>
        <w:t xml:space="preserve">Koliku naknadu Smartwings isplaćuje za kašnjenje ili otkazane letove?</w:t>
      </w:r>
    </w:p>
    <w:p>
      <w:pPr>
        <w:spacing w:after="200"/>
      </w:pPr>
      <w:r>
        <w:rPr>
          <w:rFonts w:ascii="Arial" w:hAnsi="Arial" w:eastAsia="Arial" w:cs="Arial"/>
          <w:sz w:val="22"/>
          <w:szCs w:val="22"/>
        </w:rPr>
        <w:t xml:space="preserve">Kompenzacija Smartwingsa može iznositi do €600  za dugoprugovne letove i €400  za srednjo-dalekosežne letove. Ako je vaš let bio odgođen ili otkazan, možda imate pravo na povrat dodatnih troškova poput obroka, prijevoza ili noćenja.</w:t>
      </w:r>
    </w:p>
    <w:p>
      <w:pPr>
        <w:spacing w:after="240"/>
      </w:pPr>
      <w:r>
        <w:rPr>
          <w:rFonts w:ascii="Arial" w:hAnsi="Arial" w:eastAsia="Arial" w:cs="Arial"/>
          <w:sz w:val="26"/>
          <w:szCs w:val="26"/>
          <w:b w:val="1"/>
          <w:bCs w:val="1"/>
        </w:rPr>
        <w:t xml:space="preserve">Kako mogu zatražiti naknadu od Smartwingsa nakon kašnjenja leta?</w:t>
      </w:r>
    </w:p>
    <w:p>
      <w:pPr>
        <w:spacing w:after="200"/>
      </w:pPr>
      <w:r>
        <w:rPr>
          <w:rFonts w:ascii="Arial" w:hAnsi="Arial" w:eastAsia="Arial" w:cs="Arial"/>
          <w:sz w:val="22"/>
          <w:szCs w:val="22"/>
        </w:rPr>
        <w:t xml:space="preserve">Najlakši način da provjerite ispunjavate li uslove je korištenjem Skycopa. Ne trebate pravno znanje niti papirologiju. Samo navedite detalje vašeg leta, a Skycop će vas voditi kroz proces.</w:t>
      </w:r>
    </w:p>
    <w:p>
      <w:pPr>
        <w:spacing w:after="240"/>
      </w:pPr>
      <w:r>
        <w:rPr>
          <w:rFonts w:ascii="Arial" w:hAnsi="Arial" w:eastAsia="Arial" w:cs="Arial"/>
          <w:sz w:val="26"/>
          <w:szCs w:val="26"/>
          <w:b w:val="1"/>
          <w:bCs w:val="1"/>
        </w:rPr>
        <w:t xml:space="preserve">Koliko dugo mora biti odgođen let Smartwingsa da bi se isplatila naknada?</w:t>
      </w:r>
    </w:p>
    <w:p>
      <w:pPr>
        <w:spacing w:after="200"/>
      </w:pPr>
      <w:r>
        <w:rPr>
          <w:rFonts w:ascii="Arial" w:hAnsi="Arial" w:eastAsia="Arial" w:cs="Arial"/>
          <w:sz w:val="22"/>
          <w:szCs w:val="22"/>
        </w:rPr>
        <w:t xml:space="preserve">Prema zakonima EU, ako vaš let stigne više od tri sata kasnije od planiranog, a kašnjenje je bilo pod kontrolom Smartwingsa, možda imate pravo na naknadu. I kod kraćih kašnjenja možete imati pravo na pomoć, poput obroka ili boravka u hotelu.</w:t>
      </w:r>
    </w:p>
    <w:p>
      <w:pPr>
        <w:spacing w:after="240"/>
      </w:pPr>
      <w:r>
        <w:rPr>
          <w:rFonts w:ascii="Arial" w:hAnsi="Arial" w:eastAsia="Arial" w:cs="Arial"/>
          <w:sz w:val="26"/>
          <w:szCs w:val="26"/>
          <w:b w:val="1"/>
          <w:bCs w:val="1"/>
        </w:rPr>
        <w:t xml:space="preserve">Zašto je Smartwings odbio isplatiti naknadu za let?</w:t>
      </w:r>
    </w:p>
    <w:p>
      <w:pPr>
        <w:spacing w:after="200"/>
      </w:pPr>
      <w:r>
        <w:rPr>
          <w:rFonts w:ascii="Arial" w:hAnsi="Arial" w:eastAsia="Arial" w:cs="Arial"/>
          <w:sz w:val="22"/>
          <w:szCs w:val="22"/>
        </w:rPr>
        <w:t xml:space="preserve">Smartwings može odbiti zahtjeve ako je poremećaj uzrokovan okolnostima izvan njihove kontrole, poput lošeg vremena, štrajkova na aerodromu ili ograničenja zračnog prometa. Ako ste prihvatili zamjenski let koji je stigao u slično vrijeme, naknada također možda neće biti isplaćena.</w:t>
      </w:r>
    </w:p>
    <w:p>
      <w:pPr>
        <w:spacing w:after="240"/>
      </w:pPr>
      <w:r>
        <w:rPr>
          <w:rFonts w:ascii="Arial" w:hAnsi="Arial" w:eastAsia="Arial" w:cs="Arial"/>
          <w:sz w:val="26"/>
          <w:szCs w:val="26"/>
          <w:b w:val="1"/>
          <w:bCs w:val="1"/>
        </w:rPr>
        <w:t xml:space="preserve">Koji dokumenti su mi potrebni za zahtjev za naknadu štete kod Smartwingsa?</w:t>
      </w:r>
    </w:p>
    <w:p>
      <w:pPr>
        <w:spacing w:after="200"/>
      </w:pPr>
      <w:r>
        <w:rPr>
          <w:rFonts w:ascii="Arial" w:hAnsi="Arial" w:eastAsia="Arial" w:cs="Arial"/>
          <w:sz w:val="22"/>
          <w:szCs w:val="22"/>
        </w:rPr>
        <w:t xml:space="preserve">Da biste podnijeli zahtjev za naknadu, trebat će vam kartica za ukrcaj ili e-karata, referenca rezervacije i dokaz o kašnjenju ili otkazivanju. E-poruke od Smartwingsa koje objašnjavaju razlog prekida također mogu pomoći u potkrijepljenju vašeg zahtjeva.</w:t>
      </w:r>
    </w:p>
    <w:p>
      <w:pPr/>
      <w:r>
        <w:rPr>
          <w:rFonts w:ascii="Arial" w:hAnsi="Arial" w:eastAsia="Arial" w:cs="Arial"/>
          <w:sz w:val="22"/>
          <w:szCs w:val="22"/>
        </w:rPr>
        <w:t xml:space="preserve">Pogledajte sva pitanja</w:t>
      </w:r>
    </w:p>
    <w:p>
      <w:pPr>
        <w:spacing w:after="240"/>
      </w:pPr>
      <w:r>
        <w:rPr>
          <w:rFonts w:ascii="Arial" w:hAnsi="Arial" w:eastAsia="Arial" w:cs="Arial"/>
          <w:sz w:val="32"/>
          <w:szCs w:val="32"/>
          <w:b w:val="1"/>
          <w:bCs w:val="1"/>
        </w:rPr>
        <w:t xml:space="preserve">Imali li iskustva sa zakašnjenim letovima Smartwingsa?</w:t>
      </w:r>
    </w:p>
    <w:p>
      <w:pPr>
        <w:spacing w:after="200"/>
      </w:pPr>
      <w:r>
        <w:rPr>
          <w:rFonts w:ascii="Arial" w:hAnsi="Arial" w:eastAsia="Arial" w:cs="Arial"/>
          <w:sz w:val="22"/>
          <w:szCs w:val="22"/>
        </w:rPr>
        <w:t xml:space="preserve">Potražite naknadu za let zbog poremećenog, kašnjelog ili otkazanog leta, starog do tri godine, i ostvarite do €600!</w:t>
      </w:r>
    </w:p>
    <w:p>
      <w:pPr/>
      <w:r>
        <w:rPr>
          <w:rFonts w:ascii="Arial" w:hAnsi="Arial" w:eastAsia="Arial" w:cs="Arial"/>
          <w:sz w:val="22"/>
          <w:szCs w:val="22"/>
        </w:rPr>
        <w:t xml:space="preserve">Podnesite zahtjev</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je pomogao putnicima čiji su letovi bili odgođeni ili prekinuti da potraže naknadu na aerodromima navedenim u nastavku, uključujući i matični aerodrom kompanije Smartwings, aerodrom Vaclav Havel.</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ostvario odštetne zahtjeve za putnike pogođene kašnjenjima i otkazima letova kod svih glavnih aviokompanija. Neki od prijevoznika protiv kojih smo podnijeli zahtjeve uključuju:</w:t>
      </w:r>
    </w:p>
    <w:p>
      <w:pPr>
        <w:spacing w:after="240"/>
      </w:pPr>
      <w:r>
        <w:rPr>
          <w:rFonts w:ascii="Arial" w:hAnsi="Arial" w:eastAsia="Arial" w:cs="Arial"/>
          <w:sz w:val="28"/>
          <w:szCs w:val="28"/>
          <w:b w:val="1"/>
          <w:bCs w:val="1"/>
        </w:rPr>
        <w:t xml:space="preserve">Upoznajte svoja putnička prava u zrakoplovu</w:t>
      </w:r>
    </w:p>
    <w:p/>
    <w:p>
      <w:pPr>
        <w:spacing w:after="200"/>
      </w:pPr>
      <w:r>
        <w:rPr>
          <w:rFonts w:ascii="Arial" w:hAnsi="Arial" w:eastAsia="Arial" w:cs="Arial"/>
          <w:sz w:val="22"/>
          <w:szCs w:val="22"/>
        </w:rPr>
        <w:t xml:space="preserve">Tu smo da vam pomognemo riješiti probleme s letom i ostvariti pravo na naknadu.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F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2026-05-11T09:57:06+00:00</dcterms:created>
  <dcterms:modified xsi:type="dcterms:W3CDTF">2026-05-11T09:57:06+00:00</dcterms:modified>
</cp:coreProperties>
</file>

<file path=docProps/custom.xml><?xml version="1.0" encoding="utf-8"?>
<Properties xmlns="http://schemas.openxmlformats.org/officeDocument/2006/custom-properties" xmlns:vt="http://schemas.openxmlformats.org/officeDocument/2006/docPropsVTypes"/>
</file>