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Meta Title: Bætur fyrir Týndan Flugfarangur - Skycop</w:t>
      </w:r>
    </w:p>
    <w:p>
      <w:pPr>
        <w:spacing w:after="360"/>
      </w:pPr>
      <w:r>
        <w:rPr>
          <w:rFonts w:ascii="Arial" w:hAnsi="Arial" w:eastAsia="Arial" w:cs="Arial"/>
          <w:color w:val="666666"/>
          <w:sz w:val="22"/>
          <w:szCs w:val="22"/>
          <w:i w:val="1"/>
          <w:iCs w:val="1"/>
        </w:rPr>
        <w:t xml:space="preserve">Meta Description: Týndur, seinkaður eða skemmdur farangur? Skycop.com hjálpar þér að sækja bætur sem þú átt rétt á vegna farangursvandamála þinna. Byrjaðu kröfuna í dag!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Frábær þjónusta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(1.000.000+ bættir farþegar)</w:t>
      </w:r>
    </w:p>
    <w:p>
      <w:pPr>
        <w:spacing w:after="240"/>
      </w:pPr>
      <w:r>
        <w:rPr>
          <w:rFonts w:ascii="Arial" w:hAnsi="Arial" w:eastAsia="Arial" w:cs="Arial"/>
          <w:sz w:val="36"/>
          <w:szCs w:val="36"/>
          <w:b w:val="1"/>
          <w:bCs w:val="1"/>
        </w:rPr>
        <w:t xml:space="preserve">Töskur týndar, seinkaðar eða skemmdar? Krafðu þig um þá bót sem þú átt rétt á fyrir farangurinn þinn!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Flugferðir fela í sér ýmsa áhættu, og eitt af stærstu vandamálum farþega er að eiga við týnda, seinkaða eða skemmda farangur. Ef töskunni þinni berst klukkutímum of seint eða farangurinn þinn er skilaður í slæmu ástandi, átt þú réttindi bæði í innanlands- og alþjóðaflugi. Flugfélög verða að fylgja ströngum reglum um bætur vegna týnds farangurs, og það að þekkja þessar reglur getur hjálpað þér að tryggja þær bætur sem þú átt rétt á.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Allt sem þú þarft að vita um bætur fyrir týnda, seinkaða eða skemmda farangur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Flugfélög bera ábyrgð á innritaðum farangri þaðan sem þau taka við honum þar til hann kemur á áfangastað.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Ef farangur seinkar eða skemmst, ber flugfélin að greiða þér fyrir nauðsynlegar útgjöld.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Til að sækja um bætur þarftu að skrá málið strax í aðstöðu flugfélagsins.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Haltu utan um kvittanir fyrir nauðsynlegum kaupum vegna seinkaðs farangurs til endurgreiðslu.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Bætur fyrir týndan farangur eru reglulega háðar alþjóðlegum samningum eins og Montreal-samningnum.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Flugfélög þurfa að koma á skriflegu skjali þegar skemmdir eða týndur farangur greinist.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Bætur mega ekki fara yfir 1,288 SDR (um €1,600) á ferðamann samkvæmt alþjóðlegum reglum.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Eftir að þú hefur fengið skýrslu um málið þarftu að senda skriflega kröfu til flugfélagsins.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Hafðu samband við flugfélagið reglulega til að fylgja málinu eftir meðan á skaðaskýrslu stendur.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Þú getur leitað að aðstoð hjá þjónustu eins og Skycop til að auðvelda ferlið.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Umbreyttu seinkaðri, aflýstri eða ofbókaðri flugferð þinni í bætur upp að 600 evrum!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Skoða bætur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Réttindi farþega vegna týnds, seinkaðs og skemmds farangurs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Flugfélög bera ábyrgð á innrituðu farangri þínum frá því að þau taka við honum þar til hann berst á áfangastaðinn.</w:t>
      </w:r>
      <w:br/>
      <w:br/>
      <w:r>
        <w:rPr>
          <w:rFonts w:ascii="Arial" w:hAnsi="Arial" w:eastAsia="Arial" w:cs="Arial"/>
          <w:sz w:val="22"/>
          <w:szCs w:val="22"/>
        </w:rPr>
        <w:t xml:space="preserve">Ef töskunni þinni er seint afhætt eða hún meðhöndluð illa, skal flugfélagið bæta þér nauðsynlegan kostnað.</w:t>
      </w:r>
      <w:br/>
      <w:br/>
      <w:r>
        <w:rPr>
          <w:rFonts w:ascii="Arial" w:hAnsi="Arial" w:eastAsia="Arial" w:cs="Arial"/>
          <w:sz w:val="22"/>
          <w:szCs w:val="22"/>
        </w:rPr>
        <w:t xml:space="preserve">Að lokum, ef farangur þinn glatast eða skemmist, á flugfélagið þér fjárhagslega endurgreiðslu.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Ef þú vilt koma í veg fyrir farangursvandamál í framtíðinni, fáðu Skycop Care á aðeins €2,67 á hvern ferðamann.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Fáðu Skycop Care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Seinkað, skemmt eða týnt farangur: lykilatriði</w:t>
      </w:r>
    </w:p>
    <w:p/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Seinkað farangur. Ef seinkaða töskunni þinni er horfið í nokkrar klukkustundir eða daga gætir þú átt rétt á bótum.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Tapað farangur. Ef flugfélagið segir að farangurinn þinn sé formlega týndur, verður það að bæta þér.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Skemmdir töskur. Ef farangurskoffortið þitt eða eigurnar þínar skemmast vegna gáleysis flugfélagsins geturðu lagt fram kröfu um viðgerð eða endurnýjun.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Gjöld fyrir innritaða tösku. Ef tösku þinni berst aldrei, ættir þú einnig að fá endurgreitt öll gjöld fyrir innritaða tösku sem þú greiddir við innritun.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Bótareglur. Bótaréttindi gilda bæði um alþjóðlegar og innanlands flugferðir.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Bætur fyrir týnda, seinkaða eða skemmda farangur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Bætur ráðast af ýmsum þáttum, þar á meðal eðli vandamálsins og hvort flugið þitt var innanlands eða alþjóðlegt.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Fyrir seinkað farangur endurgreiða flugfélög venjulega sanngjarnan kostnað, svo sem fatnað og snyrtivörur, þar til seinkaða töskunni þinni berst.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Fyrir týnt farangur greiða flugfélög upphæð sem kveðið er á um í alþjóðlegum samningum eða í staðbundnum lögum.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Fyrir skemmdar töskur geturðu krafist kostnaðar við viðgerð eða endurnýjun.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Montreal-sáttmálinn og farangursbætur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Montreal-sáttmálinn er alþjóðlegur samningur sem stýrir ábyrgð flugfélaga vegna týnds, seinkaðs eða skemmds farangurs á alþjóðaflugi. Hann gildir um fáein lönd um allan heim, þar á meðal öll aðildarríki ESB, Bandaríkin og Kanada. Bætur eru takmarkaðar við 1.288 SDR (~€1.600 / ~1.700 USD) á farþega.</w:t>
      </w:r>
    </w:p>
    <w:tbl>
      <w:tblGrid>
        <w:gridCol/>
        <w:gridCol/>
        <w:gridCol/>
      </w:tblGrid>
      <w:tblPr>
        <w:tblW w:w="5000" w:type="pct"/>
        <w:tblLayout w:type="autofit"/>
        <w:tblBorders>
          <w:top w:val="single" w:sz="6" w:color="999999"/>
          <w:left w:val="single" w:sz="6" w:color="999999"/>
          <w:right w:val="single" w:sz="6" w:color="999999"/>
          <w:bottom w:val="single" w:sz="6" w:color="999999"/>
          <w:insideH w:val="single" w:sz="6" w:color="999999"/>
          <w:insideV w:val="single" w:sz="6" w:color="999999"/>
        </w:tblBorders>
      </w:tblPr>
      <w:tr>
        <w:trPr/>
        <w:tc>
          <w:tcPr>
            <w:vAlign w:val="center"/>
            <w:shd w:val="clear" w:fill="E8E8E8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1"/>
                <w:bCs w:val="1"/>
              </w:rPr>
              <w:t xml:space="preserve">Farangursvandamál</w:t>
            </w:r>
          </w:p>
        </w:tc>
        <w:tc>
          <w:tcPr>
            <w:vAlign w:val="center"/>
            <w:shd w:val="clear" w:fill="E8E8E8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1"/>
                <w:bCs w:val="1"/>
              </w:rPr>
              <w:t xml:space="preserve">Skaddaður farangur</w:t>
            </w:r>
          </w:p>
        </w:tc>
        <w:tc>
          <w:tcPr>
            <w:vAlign w:val="center"/>
            <w:shd w:val="clear" w:fill="E8E8E8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1"/>
                <w:bCs w:val="1"/>
              </w:rPr>
              <w:t xml:space="preserve">Mótgildi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Seinkað farangur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Að hámarki 1.288 SDR fyrir nauðsynlegan kostnað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Kvittanir nauðsynlegar til endurgreiðslu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Tapað farangur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Að hámarki 1.288 SDR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Verðmetið með kvittunum eða áætluðu þyngd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Skaddaður farangur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Viðgerð, endurnýjun eða allt að 1.288 SDR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Flugfélag getur gert við eða endurgreitt</w:t>
            </w:r>
          </w:p>
        </w:tc>
      </w:tr>
    </w:tbl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Hvað á að gera ef farangurinn þinn týnist, seinkast eða skemmist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Það er mikilvægt að tilkynna farangurtap sem fyrst. Hér er hvað þú þarft að gera:</w:t>
      </w:r>
    </w:p>
    <w:p>
      <w:pPr>
        <w:spacing w:after="12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Tilkynntu málið strax. Farðu á farangursþjónustu flugfélagsins um leið og þú áttar þig á því að töskunni þinni er saknað eða hún er skemmd.</w:t>
      </w:r>
    </w:p>
    <w:p>
      <w:pPr>
        <w:spacing w:after="12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Fáðu skýrslu um eignaróreglu (PIR). Þessi opinbera skýrsla er nauðsynleg til að rekja og leggja fram bótakröfur.</w:t>
      </w:r>
    </w:p>
    <w:p>
      <w:pPr>
        <w:spacing w:after="12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Geymdu kvittanir. Ef þú þarft að kaupa föt, snyrtivörur eða aðrar nauðsynjar vegna seinkaðs farangurs, geymdu allar kvittanir til endurgreiðslu.</w:t>
      </w:r>
    </w:p>
    <w:p>
      <w:pPr>
        <w:spacing w:after="12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Skráðu kröfu skriflega. Flugfélög hafa yfirleitt á netinu eða á pappír kröfublað, þar sem þú getur sent inn skjöl þín sem fyrst.</w:t>
      </w:r>
    </w:p>
    <w:p>
      <w:pPr>
        <w:spacing w:after="12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Áframhald. Flugfélög geta tafið svör, svo vertu þrautseigur við að fylgja eftir. Þú getur einnig notað a Flugvöktun til að fylgjast með flugupplýsingum sem tengjast ferðalagi þínu og ferli meðhöndlunar farangurs.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Hvernig get ég krafist bóta fyrir farangur minn?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1. Hvernig á að senda inn bótakröfu til flugfélagsins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Tilkynntu vandamálið strax á farangursafgreiðsluborði flugfélagsins.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Fylltu út skýrslu um eignaróreglu (PIR) og biððu um tilvísunarnúmer.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Sendu inn skriflega kröfu í gegnum vefsíðu flugfélagsins eða þjónustuver þess.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2. Nauðsynleg skjöl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Göngupassi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Farangursmiði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PIR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Kvittanir fyrir nauðsynlegum kaupum (fyrir kröfur vegna seinkaðs farangurs)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Myndir af skemmdum á töskum (fyrir kröfur vegna skemmda á farangri)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3. Hversu langan tíma taka flugfélög að afgreiða kröfur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Flugfélög afgreiða yfirleitt bótakröfur innan 30-60 daga.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Sum mál geta tekið lengri tíma, sérstaklega rannsóknir á týndum farangri (allt að 3 mánuðum)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4. Hvað á að gera ef flugfélagið neitar bótum eða býður of lítið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Semja ef tilboðið er ósanngjarnt.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Færðu kröfuna áfram og gríptu til lagalegra aðgerða.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Notaðu bótamiðlun þjónustu eins og Skycop til að taka allt af herðum þínum.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Fáðu Skycop Care í dag og ekki hafa áhyggjur af farangursvandamálum lengur.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Fáðu Skycop Care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Krefstu farangursbótagreiðslu með Skycop</w:t>
      </w:r>
    </w:p>
    <w:p/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Við þekkjum reglugerðir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Með árum af reynslu í að rata í gegnum fluglög og reglugerðir bjóðum við upp á framúrskarandi þjónustu við viðskiptavini án áhættu.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Engin upphafskostnaður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Vinnðu með okkur og þú þarft ekki að borga neitt fyrr en við höfum með góðum árangri krafist bóta fyrir týnt farangur fyrir þig.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Hefur þú lent í vandræðum með farangur?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Fáðu Skycop Care í dag og þú þarft aldrei aftur að hafa áhyggjur af farangri.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Fáðu Skycop Care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Algengar spurningar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Get ég krafist bóta ef farangur minn týndist á millilendingu?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Já, flugfélagið sem sinnti síðasta áfanga ferðar þinnar ber ábyrgð á kröfu þinni, jafnvel þótt vandamálið hafi komið upp fyrr í ferðinni.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Hvað á ég að gera ef flugfélagið hafnar kröfu minni um farangursbætur?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Þú getur vísað kröfunni til þjóðlegs flugmálayfirvalds, höfðað mál fyrir dómstólum eða notað þjónustu eins og Skycop Care til að berjast fyrir þér gegn litlum þóknun.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Hvernig hjálpar Skycop við kröfur um farangursbætur samanborið við að leggja fram kröfu beint til flugfélaga?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Skycop sér um alla kröfuafgreiðslu, semur við flugfélögin og eykur líkurnar á árangri. Allt þetta kostar ekkert fyrirfram. Þú greiðir aðeins ef við vinnum málið þitt.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Sjá allar spurningar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Kynntu þér réttindi þín sem flugfarþegi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Við erum hér til að hjálpa þér að leysa flugvandamálin þín og krefjast bóta.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Árangursrík mál gegn þessum flugfélögum og öðrum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Skycop hefur sterka sögu af því að höfða kröfur um seinkunarbætur vegna flugferða gegn stórum flugfélögum.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Aðstoð veitt á þessum flugvöllum og fleiri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Skycop veitir farþegum stuðning sem verða fyrir truflunum vegna ofbókaðra flugferða, töfva og flugafbóka á flugvöllum um alla Evrópu.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B1F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55493A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" w:hAnsi="" w:cs="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2026-06-25T07:03:23+00:00</dcterms:created>
  <dcterms:modified xsi:type="dcterms:W3CDTF">2026-06-25T07:03:23+00:00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