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Norwegian Air Bætur og Endurgreiðsla - Skycop</w:t>
      </w:r>
    </w:p>
    <w:p>
      <w:pPr>
        <w:spacing w:after="360"/>
      </w:pPr>
      <w:r>
        <w:rPr>
          <w:rFonts w:ascii="Arial" w:hAnsi="Arial" w:eastAsia="Arial" w:cs="Arial"/>
          <w:color w:val="666666"/>
          <w:sz w:val="22"/>
          <w:szCs w:val="22"/>
          <w:i w:val="1"/>
          <w:iCs w:val="1"/>
        </w:rPr>
        <w:t xml:space="preserve">Meta Description: Varð flug þitt með Norwegian Air truflað? Sæktu allt að €600 í bætur fyrir seinkun, niðurfellingu eða yfirbókun hjá Norwegian Teymið hjálpar þér.</w:t>
      </w:r>
    </w:p>
    <w:p>
      <w:pPr/>
      <w:r>
        <w:rPr>
          <w:rFonts w:ascii="Arial" w:hAnsi="Arial" w:eastAsia="Arial" w:cs="Arial"/>
          <w:sz w:val="22"/>
          <w:szCs w:val="22"/>
        </w:rPr>
        <w:t xml:space="preserve">Frábær þjónusta</w:t>
      </w:r>
    </w:p>
    <w:p>
      <w:pPr/>
      <w:r>
        <w:rPr>
          <w:rFonts w:ascii="Arial" w:hAnsi="Arial" w:eastAsia="Arial" w:cs="Arial"/>
          <w:sz w:val="22"/>
          <w:szCs w:val="22"/>
        </w:rPr>
        <w:t xml:space="preserve">(1.000.000+ bættir farþegar)</w:t>
      </w:r>
    </w:p>
    <w:p>
      <w:pPr>
        <w:spacing w:after="240"/>
      </w:pPr>
      <w:r>
        <w:rPr>
          <w:rFonts w:ascii="Arial" w:hAnsi="Arial" w:eastAsia="Arial" w:cs="Arial"/>
          <w:sz w:val="36"/>
          <w:szCs w:val="36"/>
          <w:b w:val="1"/>
          <w:bCs w:val="1"/>
        </w:rPr>
        <w:t xml:space="preserve">Krefstu bóta vegna flugvara og flugafbóka hjá Norwegian Air Shuttle</w:t>
      </w:r>
    </w:p>
    <w:p>
      <w:pPr>
        <w:spacing w:after="200"/>
      </w:pPr>
      <w:r>
        <w:rPr>
          <w:rFonts w:ascii="Arial" w:hAnsi="Arial" w:eastAsia="Arial" w:cs="Arial"/>
          <w:sz w:val="22"/>
          <w:szCs w:val="22"/>
        </w:rPr>
        <w:t xml:space="preserve">Seinkun eða afpöntun á flugi Norwegian Air Shuttle getur raskað áætlunum þínum. Skycop aðstoðar farþega við að krefjast bóta vegna áætlunartruflana. Ef flugið þitt seinkaðist um meira en þrjár klukkustundir, var aflýst eða þér var neitað um borðgöngu, gætir þú átt rétt á allt að €600 í bætur.</w:t>
      </w:r>
      <w:br/>
      <w:br/>
      <w:r>
        <w:rPr>
          <w:rFonts w:ascii="Arial" w:hAnsi="Arial" w:eastAsia="Arial" w:cs="Arial"/>
          <w:sz w:val="22"/>
          <w:szCs w:val="22"/>
        </w:rPr>
        <w:t xml:space="preserve">Skoðaðu hæfi þitt núna - það er fljótlegt og ókeypis.</w:t>
      </w:r>
    </w:p>
    <w:p>
      <w:pPr>
        <w:spacing w:after="240"/>
      </w:pPr>
      <w:r>
        <w:rPr>
          <w:rFonts w:ascii="Arial" w:hAnsi="Arial" w:eastAsia="Arial" w:cs="Arial"/>
          <w:sz w:val="32"/>
          <w:szCs w:val="32"/>
          <w:b w:val="1"/>
          <w:bCs w:val="1"/>
        </w:rPr>
        <w:t xml:space="preserve">Allt sem þú þarft að vita um bótagreiðslur Norwegian Air Shuttle</w:t>
      </w:r>
    </w:p>
    <w:p>
      <w:pPr>
        <w:spacing w:after="120"/>
        <w:numPr>
          <w:ilvl w:val="0"/>
          <w:numId w:val="1"/>
        </w:numPr>
      </w:pPr>
      <w:r>
        <w:rPr>
          <w:rFonts w:ascii="Arial" w:hAnsi="Arial" w:eastAsia="Arial" w:cs="Arial"/>
          <w:sz w:val="22"/>
          <w:szCs w:val="22"/>
        </w:rPr>
        <w:t xml:space="preserve">Seinkun flugferðar getur leitt til réttinda á bótum allt að €600.</w:t>
      </w:r>
    </w:p>
    <w:p>
      <w:pPr>
        <w:spacing w:after="120"/>
        <w:numPr>
          <w:ilvl w:val="0"/>
          <w:numId w:val="1"/>
        </w:numPr>
      </w:pPr>
      <w:r>
        <w:rPr>
          <w:rFonts w:ascii="Arial" w:hAnsi="Arial" w:eastAsia="Arial" w:cs="Arial"/>
          <w:sz w:val="22"/>
          <w:szCs w:val="22"/>
        </w:rPr>
        <w:t xml:space="preserve">Farþegar eiga rétt á aðstoð ef flugið seinkar um meira en þrjár klukkustundir.</w:t>
      </w:r>
    </w:p>
    <w:p>
      <w:pPr>
        <w:spacing w:after="120"/>
        <w:numPr>
          <w:ilvl w:val="0"/>
          <w:numId w:val="1"/>
        </w:numPr>
      </w:pPr>
      <w:r>
        <w:rPr>
          <w:rFonts w:ascii="Arial" w:hAnsi="Arial" w:eastAsia="Arial" w:cs="Arial"/>
          <w:sz w:val="22"/>
          <w:szCs w:val="22"/>
        </w:rPr>
        <w:t xml:space="preserve">Reglugerð ESB nr. 261/2004 verndar réttindi flugfarþega gegn flugtruflunum.</w:t>
      </w:r>
    </w:p>
    <w:p>
      <w:pPr>
        <w:spacing w:after="120"/>
        <w:numPr>
          <w:ilvl w:val="0"/>
          <w:numId w:val="1"/>
        </w:numPr>
      </w:pPr>
      <w:r>
        <w:rPr>
          <w:rFonts w:ascii="Arial" w:hAnsi="Arial" w:eastAsia="Arial" w:cs="Arial"/>
          <w:sz w:val="22"/>
          <w:szCs w:val="22"/>
        </w:rPr>
        <w:t xml:space="preserve">Ef flugið er aflýst hefur þú rétt á endurgreiðslu eða öðrum flugleiðum.</w:t>
      </w:r>
    </w:p>
    <w:p>
      <w:pPr>
        <w:spacing w:after="120"/>
        <w:numPr>
          <w:ilvl w:val="0"/>
          <w:numId w:val="1"/>
        </w:numPr>
      </w:pPr>
      <w:r>
        <w:rPr>
          <w:rFonts w:ascii="Arial" w:hAnsi="Arial" w:eastAsia="Arial" w:cs="Arial"/>
          <w:sz w:val="22"/>
          <w:szCs w:val="22"/>
        </w:rPr>
        <w:t xml:space="preserve">Bætur eru mismunandi eftir flugfærri: €250 fyrir flug allt að 1.500 km, €400 fyrir flug 1.500-3.500 km, og €600 fyrir flug yfir 3.500 km.</w:t>
      </w:r>
    </w:p>
    <w:p>
      <w:pPr>
        <w:spacing w:after="120"/>
        <w:numPr>
          <w:ilvl w:val="0"/>
          <w:numId w:val="1"/>
        </w:numPr>
      </w:pPr>
      <w:r>
        <w:rPr>
          <w:rFonts w:ascii="Arial" w:hAnsi="Arial" w:eastAsia="Arial" w:cs="Arial"/>
          <w:sz w:val="22"/>
          <w:szCs w:val="22"/>
        </w:rPr>
        <w:t xml:space="preserve">Við óvenjulegar aðstæður, eins og óhagstæð veður, gilda venjulega engar bætur.</w:t>
      </w:r>
    </w:p>
    <w:p>
      <w:pPr>
        <w:spacing w:after="120"/>
        <w:numPr>
          <w:ilvl w:val="0"/>
          <w:numId w:val="1"/>
        </w:numPr>
      </w:pPr>
      <w:r>
        <w:rPr>
          <w:rFonts w:ascii="Arial" w:hAnsi="Arial" w:eastAsia="Arial" w:cs="Arial"/>
          <w:sz w:val="22"/>
          <w:szCs w:val="22"/>
        </w:rPr>
        <w:t xml:space="preserve">Mikilvægt er að geyma allar kvittanir og skjöl fyrir bótakröfu.</w:t>
      </w:r>
    </w:p>
    <w:p>
      <w:pPr>
        <w:spacing w:after="120"/>
        <w:numPr>
          <w:ilvl w:val="0"/>
          <w:numId w:val="1"/>
        </w:numPr>
      </w:pPr>
      <w:r>
        <w:rPr>
          <w:rFonts w:ascii="Arial" w:hAnsi="Arial" w:eastAsia="Arial" w:cs="Arial"/>
          <w:sz w:val="22"/>
          <w:szCs w:val="22"/>
        </w:rPr>
        <w:t xml:space="preserve">Skycop getur aðstoðað þig við að krefjast bótanna án fyrirframgreiðslu.</w:t>
      </w:r>
    </w:p>
    <w:p>
      <w:pPr>
        <w:spacing w:after="120"/>
        <w:numPr>
          <w:ilvl w:val="0"/>
          <w:numId w:val="1"/>
        </w:numPr>
      </w:pPr>
      <w:r>
        <w:rPr>
          <w:rFonts w:ascii="Arial" w:hAnsi="Arial" w:eastAsia="Arial" w:cs="Arial"/>
          <w:sz w:val="22"/>
          <w:szCs w:val="22"/>
        </w:rPr>
        <w:t xml:space="preserve">Farþegar skulu vera meðvitaðir um réttindi sín til að forðast að missa af bótum.</w:t>
      </w:r>
    </w:p>
    <w:p>
      <w:pPr>
        <w:spacing w:after="120"/>
        <w:numPr>
          <w:ilvl w:val="0"/>
          <w:numId w:val="1"/>
        </w:numPr>
      </w:pPr>
      <w:r>
        <w:rPr>
          <w:rFonts w:ascii="Arial" w:hAnsi="Arial" w:eastAsia="Arial" w:cs="Arial"/>
          <w:sz w:val="22"/>
          <w:szCs w:val="22"/>
        </w:rPr>
        <w:t xml:space="preserve">Tímamörk til að leggja fram bótakröfu eru venjulega þrjú ár frá flugdag.</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Farþegaréttindi Norwegian Air Shuttle og flugbætur ESB</w:t>
      </w:r>
    </w:p>
    <w:p>
      <w:pPr>
        <w:spacing w:after="200"/>
      </w:pPr>
      <w:r>
        <w:rPr>
          <w:rFonts w:ascii="Arial" w:hAnsi="Arial" w:eastAsia="Arial" w:cs="Arial"/>
          <w:sz w:val="22"/>
          <w:szCs w:val="22"/>
        </w:rPr>
        <w:t xml:space="preserve">Með höfuðstöðvar í Noregi býður Norwegian Air Shuttle upp á reglubundna flugþjónustu um allt Evrópu og til valinna áfangastaða í Norður-Ameríku og Mið-Austurlöndum. Þó að Norwegian Air Shuttle sé ekki aðili að neinni alþjóðlegri flugfélagasamstöðu rekur það samt sem áður víðtækt leiðakerfi sem tengir fjölmarga svæðisbundna og alþjóðlega áfangastaði.</w:t>
      </w:r>
    </w:p>
    <w:p>
      <w:pPr>
        <w:spacing w:after="200"/>
      </w:pPr>
      <w:r>
        <w:rPr>
          <w:rFonts w:ascii="Arial" w:hAnsi="Arial" w:eastAsia="Arial" w:cs="Arial"/>
          <w:sz w:val="22"/>
          <w:szCs w:val="22"/>
        </w:rPr>
        <w:t xml:space="preserve">Eins og margir flugrekendur getur Norwegian Air Shuttle upplifað rekstrartruflanir á háannatímum ferðalaga. Þetta felur í sér flugseinkun og flugafbókanir sem geta verulega raskað ferðaplönum, sérstaklega þegar farþegar eiga millilendingar eða brýn skipulag.</w:t>
      </w:r>
    </w:p>
    <w:p>
      <w:pPr>
        <w:spacing w:after="200"/>
      </w:pPr>
      <w:r>
        <w:rPr>
          <w:rFonts w:ascii="Arial" w:hAnsi="Arial" w:eastAsia="Arial" w:cs="Arial"/>
          <w:sz w:val="22"/>
          <w:szCs w:val="22"/>
        </w:rPr>
        <w:t xml:space="preserve">Farþegar Norwegian Air Shuttle falla undir ákvæði reglugerðar ESB nr. 261/2004, sem kveður á um réttindi þeirra í tilvikum töfva, flugafskipta og synjunar um borðgöngu. Flugfélög verða að bjóða farþegum aðstoð þegar þeir verða fyrir verulegum töfum eða flugfellum. Þetta felur í sér máltíðir, drykki, aðgang að samskiptum, svo sem síma eða tölvupósti, og þegar þörf krefur hótelgistingu með flutningi. Bætur vegna flugtöfanna geta átt við ef tafir vara lengur en þrjár klukkustundir og stafa af aðstæðum sem flugfélagið ber ábyrgð á.</w:t>
      </w:r>
    </w:p>
    <w:p>
      <w:pPr>
        <w:spacing w:after="240"/>
      </w:pPr>
      <w:r>
        <w:rPr>
          <w:rFonts w:ascii="Arial" w:hAnsi="Arial" w:eastAsia="Arial" w:cs="Arial"/>
          <w:sz w:val="28"/>
          <w:szCs w:val="28"/>
          <w:b w:val="1"/>
          <w:bCs w:val="1"/>
        </w:rPr>
        <w:t xml:space="preserve">Samkvæmt reglum ESB fer fjárhagsleg bótagreiðsla eftir flugfjarlægð:</w:t>
      </w:r>
    </w:p>
    <w:p/>
    <w:p>
      <w:pPr>
        <w:spacing w:after="200"/>
      </w:pPr>
      <w:r>
        <w:rPr>
          <w:rFonts w:ascii="Arial" w:hAnsi="Arial" w:eastAsia="Arial" w:cs="Arial"/>
          <w:sz w:val="22"/>
          <w:szCs w:val="22"/>
        </w:rPr>
        <w:t xml:space="preserve">- €250 fyrir flugferðir allt að 1.500 km</w:t>
      </w:r>
      <w:br/>
      <w:r>
        <w:rPr>
          <w:rFonts w:ascii="Arial" w:hAnsi="Arial" w:eastAsia="Arial" w:cs="Arial"/>
          <w:sz w:val="22"/>
          <w:szCs w:val="22"/>
        </w:rPr>
        <w:t xml:space="preserve">- €400 fyrir innan ESB-flugi yfir 1.500 km og á öðrum leiðum milli 1.500 km og 3.500 km</w:t>
      </w:r>
      <w:br/>
      <w:r>
        <w:rPr>
          <w:rFonts w:ascii="Arial" w:hAnsi="Arial" w:eastAsia="Arial" w:cs="Arial"/>
          <w:sz w:val="22"/>
          <w:szCs w:val="22"/>
        </w:rPr>
        <w:t xml:space="preserve">- €600 fyrir flug yfir 3.500 km</w:t>
      </w:r>
      <w:br/>
      <w:br/>
      <w:r>
        <w:rPr>
          <w:rFonts w:ascii="Arial" w:hAnsi="Arial" w:eastAsia="Arial" w:cs="Arial"/>
          <w:sz w:val="22"/>
          <w:szCs w:val="22"/>
        </w:rPr>
        <w:t xml:space="preserve">Engu að síður ber ekki að greiða bótir ef truflunin varð vegna óvenjulegra aðstæðna utan stjórnar flugfélagsins, svo sem mikillar veðurs eða takmarkana frá flugumferðarstjórn.</w:t>
      </w:r>
      <w:br/>
      <w:br/>
      <w:r>
        <w:rPr>
          <w:rFonts w:ascii="Arial" w:hAnsi="Arial" w:eastAsia="Arial" w:cs="Arial"/>
          <w:sz w:val="22"/>
          <w:szCs w:val="22"/>
        </w:rPr>
        <w:t xml:space="preserve">Er flugið þitt seinkað og gætir þú átt rétt á bótum? Notaðu Skycop-vefverkfærið til að athuga rétt þinn. Það er gott að geyma bókunarstaðfestinguna, farangursmiðann og kvittanir fyrir aukakostnaði, því þessi skjöl geta hjálpað þér að leggja fram árangursríka kröfu.</w:t>
      </w:r>
    </w:p>
    <w:p>
      <w:pPr>
        <w:spacing w:after="240"/>
      </w:pPr>
      <w:r>
        <w:rPr>
          <w:rFonts w:ascii="Arial" w:hAnsi="Arial" w:eastAsia="Arial" w:cs="Arial"/>
          <w:sz w:val="28"/>
          <w:szCs w:val="28"/>
          <w:b w:val="1"/>
          <w:bCs w:val="1"/>
        </w:rPr>
        <w:t xml:space="preserve">Réttindi þín sem farþegi Norwegian Air Shuttle: Bætur vegna flugtruflana</w:t>
      </w:r>
    </w:p>
    <w:p/>
    <w:p>
      <w:pPr>
        <w:spacing w:after="200"/>
      </w:pPr>
      <w:r>
        <w:rPr>
          <w:rFonts w:ascii="Arial" w:hAnsi="Arial" w:eastAsia="Arial" w:cs="Arial"/>
          <w:sz w:val="22"/>
          <w:szCs w:val="22"/>
        </w:rPr>
        <w:t xml:space="preserve">Talsverðar tafir, afpöntun eða tilvik um neitun um borðgöngu á flugi Norwegian Air Shuttle geta veitt þér tiltekin réttindi samkvæmt reglugerð ESB nr. 261/2004. Þessar reglur eru ætlaðar til að vernda flugfarþega þegar flug þeirra seinkast, er aflýst eða verður fyrir öðrum truflunum.</w:t>
      </w:r>
      <w:br/>
      <w:br/>
      <w:r>
        <w:rPr>
          <w:rFonts w:ascii="Arial" w:hAnsi="Arial" w:eastAsia="Arial" w:cs="Arial"/>
          <w:sz w:val="22"/>
          <w:szCs w:val="22"/>
        </w:rPr>
        <w:t xml:space="preserve">Þegar flug er aflýst eða seinkað um langan tíma, skal flugfélagið bjóða þér val milli endurgreiðslu og annarrar leiðar til áfangastaðarins. Ef þú ert látinn bíða á flugvellinum í meira en tvær klukkustundir, átt þú rétt á máltíðum, drykkjum og samskiptum. Ef tafirnar leiða til gistingar yfir nótt, er flugfélagið skylt að sjá um hótelgistingu og flutning til og frá flugvellinum.</w:t>
      </w:r>
      <w:br/>
      <w:br/>
      <w:r>
        <w:rPr>
          <w:rFonts w:ascii="Arial" w:hAnsi="Arial" w:eastAsia="Arial" w:cs="Arial"/>
          <w:sz w:val="22"/>
          <w:szCs w:val="22"/>
        </w:rPr>
        <w:t xml:space="preserve">Bætur geta átt við í ákveðnum aðstæðum, allt eftir aðstæðum:</w:t>
      </w:r>
    </w:p>
    <w:p>
      <w:pPr>
        <w:spacing w:after="120"/>
        <w:numPr>
          <w:ilvl w:val="0"/>
          <w:numId w:val="1"/>
        </w:numPr>
      </w:pPr>
      <w:r>
        <w:rPr>
          <w:rFonts w:ascii="Arial" w:hAnsi="Arial" w:eastAsia="Arial" w:cs="Arial"/>
          <w:sz w:val="22"/>
          <w:szCs w:val="22"/>
        </w:rPr>
        <w:t xml:space="preserve">Ef flugið þitt kemur meira en þrjár klukkustundir seinna en áætlað var og flugfélagið ber ábyrgð, gætir þú átt rétt á bótum.</w:t>
      </w:r>
    </w:p>
    <w:p>
      <w:pPr>
        <w:spacing w:after="120"/>
        <w:numPr>
          <w:ilvl w:val="0"/>
          <w:numId w:val="1"/>
        </w:numPr>
      </w:pPr>
      <w:r>
        <w:rPr>
          <w:rFonts w:ascii="Arial" w:hAnsi="Arial" w:eastAsia="Arial" w:cs="Arial"/>
          <w:sz w:val="22"/>
          <w:szCs w:val="22"/>
        </w:rPr>
        <w:t xml:space="preserve">Ef flugið þitt er aflýst innan 14 daga fyrir brottför án viðeigandi valkosta.</w:t>
      </w:r>
    </w:p>
    <w:p>
      <w:pPr>
        <w:spacing w:after="120"/>
        <w:numPr>
          <w:ilvl w:val="0"/>
          <w:numId w:val="1"/>
        </w:numPr>
      </w:pPr>
      <w:r>
        <w:rPr>
          <w:rFonts w:ascii="Arial" w:hAnsi="Arial" w:eastAsia="Arial" w:cs="Arial"/>
          <w:sz w:val="22"/>
          <w:szCs w:val="22"/>
        </w:rPr>
        <w:t xml:space="preserve">Farþegar sem neitað er um borð vegna ofbókunar kunna að eiga rétt á bótum vegna neitunar um borð, sem og aðstoð frá flugfélaginu, þar á meðal endurbókunarmöguleikum eða fullri endurgreiðslu.</w:t>
      </w:r>
    </w:p>
    <w:p>
      <w:pPr>
        <w:spacing w:after="200"/>
      </w:pPr>
      <w:r>
        <w:rPr>
          <w:rFonts w:ascii="Arial" w:hAnsi="Arial" w:eastAsia="Arial" w:cs="Arial"/>
          <w:sz w:val="22"/>
          <w:szCs w:val="22"/>
        </w:rPr>
        <w:t xml:space="preserve">Réttur þinn til þessara réttinda ræðst af nánari orsök truflunarinnar og því hvort flugfélagið beri ábyrgð á henni. Flugfélögum er þó enn skylt að veita farþegum sem verða fyrir áhrifum nauðsynlega aðstoð, jafnvel þótt tafir eða afbókun uppfylli ekki skilyrði fyrir bótum.</w:t>
      </w:r>
    </w:p>
    <w:p>
      <w:pPr>
        <w:spacing w:after="240"/>
      </w:pPr>
      <w:r>
        <w:rPr>
          <w:rFonts w:ascii="Arial" w:hAnsi="Arial" w:eastAsia="Arial" w:cs="Arial"/>
          <w:sz w:val="32"/>
          <w:szCs w:val="32"/>
          <w:b w:val="1"/>
          <w:bCs w:val="1"/>
        </w:rPr>
        <w:t xml:space="preserve">Hefur þú lent í töfum með Norwegian Air Shuttle?</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Misstu af millilendingu hjá Norwegian Air Shuttle? Réttindi þín og aðrir flugvalkostir</w:t>
      </w:r>
    </w:p>
    <w:p>
      <w:pPr>
        <w:spacing w:after="200"/>
      </w:pPr>
      <w:r>
        <w:rPr>
          <w:rFonts w:ascii="Arial" w:hAnsi="Arial" w:eastAsia="Arial" w:cs="Arial"/>
          <w:sz w:val="22"/>
          <w:szCs w:val="22"/>
        </w:rPr>
        <w:t xml:space="preserve">Farþegar sem missa millilendingu vegna töf á upphafsflugi sínu með Norwegian Air Shuttle geta átt rétt á vernd samkvæmt reglugerð ESB nr. 261/2004. Þessi vernd gildir þegar flugin þín eru bókuð saman og töf veldur því að þú nærð ekki millilendingu þinni.</w:t>
      </w:r>
      <w:br/>
      <w:br/>
      <w:r>
        <w:rPr>
          <w:rFonts w:ascii="Arial" w:hAnsi="Arial" w:eastAsia="Arial" w:cs="Arial"/>
          <w:sz w:val="22"/>
          <w:szCs w:val="22"/>
        </w:rPr>
        <w:t xml:space="preserve">Í þessu tilviki ætti flugfélagið að bjóða þér nýjan flug til áfangastaðarins þíns án aukakostnaðar. Á meðan þú bíður átt þú einnig rétt á grunnþjónustu, sem felur í sér mat, drykki og aðstoð við að halda sambandi, til dæmis aðgang að tölvupósti eða símtali. Ef þú situr fast yfir nótt skulu þeir sjá um hótelgistingu og flutning milli flugvallarins og hótelsins.</w:t>
      </w:r>
      <w:br/>
      <w:br/>
      <w:r>
        <w:rPr>
          <w:rFonts w:ascii="Arial" w:hAnsi="Arial" w:eastAsia="Arial" w:cs="Arial"/>
          <w:sz w:val="22"/>
          <w:szCs w:val="22"/>
        </w:rPr>
        <w:t xml:space="preserve">Í sumum tilvikum gætir þú átt rétt á bótum vegna misstengingar upp að €600. Þetta fer eftir heildar töf og hvort truflunin hafi verið innan valds sviðs flugfélagsins.</w:t>
      </w:r>
      <w:br/>
      <w:br/>
      <w:r>
        <w:rPr>
          <w:rFonts w:ascii="Arial" w:hAnsi="Arial" w:eastAsia="Arial" w:cs="Arial"/>
          <w:sz w:val="22"/>
          <w:szCs w:val="22"/>
        </w:rPr>
        <w:t xml:space="preserve">Til að athuga hvort málið þitt uppfylli skilyrðin er gagnlegt að geyma ferðaskjöl þín og nota þjónustu sem getur leiðbeint þér í gegnum ferlið. Að þekkja réttindi þín gerir erfiðan ferðadag aðeins auðveldari.</w:t>
      </w:r>
    </w:p>
    <w:p>
      <w:pPr>
        <w:spacing w:after="240"/>
      </w:pPr>
      <w:r>
        <w:rPr>
          <w:rFonts w:ascii="Arial" w:hAnsi="Arial" w:eastAsia="Arial" w:cs="Arial"/>
          <w:sz w:val="32"/>
          <w:szCs w:val="32"/>
          <w:b w:val="1"/>
          <w:bCs w:val="1"/>
        </w:rPr>
        <w:t xml:space="preserve">Réttur til bóta: Hvenær getur þú lagt fram kröfu?</w:t>
      </w:r>
    </w:p>
    <w:p>
      <w:pPr>
        <w:spacing w:after="200"/>
      </w:pPr>
      <w:r>
        <w:rPr>
          <w:rFonts w:ascii="Arial" w:hAnsi="Arial" w:eastAsia="Arial" w:cs="Arial"/>
          <w:sz w:val="22"/>
          <w:szCs w:val="22"/>
        </w:rPr>
        <w:t xml:space="preserve">Þú gætir átt rétt á bótum ef flug þitt með Norwegian Air Shuttle seinkaðist um meira en þrjár klukkustundir, var aflýst innan 14 daga fyrir brottför eða þér var neitað um far vegna ofbókunar. Þessi réttindi eru kveðin upp í reglugerð ESB nr. 261/2004 og gilda aðeins þegar truflunin er á ábyrgð flugfélagsins.</w:t>
      </w:r>
    </w:p>
    <w:p>
      <w:pPr>
        <w:spacing w:after="200"/>
      </w:pPr>
      <w:r>
        <w:rPr>
          <w:rFonts w:ascii="Arial" w:hAnsi="Arial" w:eastAsia="Arial" w:cs="Arial"/>
          <w:sz w:val="22"/>
          <w:szCs w:val="22"/>
        </w:rPr>
        <w:t xml:space="preserve">Almennt er ekki veitt bótagreiðsla þegar tafir eða afbókanir stafa af óvenjulegum aðstæðum. Þær fela í sér:</w:t>
      </w:r>
    </w:p>
    <w:p>
      <w:pPr>
        <w:spacing w:after="120"/>
        <w:numPr>
          <w:ilvl w:val="0"/>
          <w:numId w:val="1"/>
        </w:numPr>
      </w:pPr>
      <w:r>
        <w:rPr>
          <w:rFonts w:ascii="Arial" w:hAnsi="Arial" w:eastAsia="Arial" w:cs="Arial"/>
          <w:sz w:val="22"/>
          <w:szCs w:val="22"/>
        </w:rPr>
        <w:t xml:space="preserve">Alvarlegt veður (svo sem miklar stormar eða lítil sýnileiki)</w:t>
      </w:r>
    </w:p>
    <w:p>
      <w:pPr>
        <w:spacing w:after="120"/>
        <w:numPr>
          <w:ilvl w:val="0"/>
          <w:numId w:val="1"/>
        </w:numPr>
      </w:pPr>
      <w:r>
        <w:rPr>
          <w:rFonts w:ascii="Arial" w:hAnsi="Arial" w:eastAsia="Arial" w:cs="Arial"/>
          <w:sz w:val="22"/>
          <w:szCs w:val="22"/>
        </w:rPr>
        <w:t xml:space="preserve">Verkföll flugvallar- eða öryggisstarfsfólks sem ekki tengjast eigin áhöfn flugfélagsins</w:t>
      </w:r>
    </w:p>
    <w:p>
      <w:pPr>
        <w:spacing w:after="120"/>
        <w:numPr>
          <w:ilvl w:val="0"/>
          <w:numId w:val="1"/>
        </w:numPr>
      </w:pPr>
      <w:r>
        <w:rPr>
          <w:rFonts w:ascii="Arial" w:hAnsi="Arial" w:eastAsia="Arial" w:cs="Arial"/>
          <w:sz w:val="22"/>
          <w:szCs w:val="22"/>
        </w:rPr>
        <w:t xml:space="preserve">Takmarkanir flugumferðarstjórnar eða skyndilegar lokanir flugrýmis</w:t>
      </w:r>
    </w:p>
    <w:p>
      <w:pPr>
        <w:spacing w:after="120"/>
        <w:numPr>
          <w:ilvl w:val="0"/>
          <w:numId w:val="1"/>
        </w:numPr>
      </w:pPr>
      <w:r>
        <w:rPr>
          <w:rFonts w:ascii="Arial" w:hAnsi="Arial" w:eastAsia="Arial" w:cs="Arial"/>
          <w:sz w:val="22"/>
          <w:szCs w:val="22"/>
        </w:rPr>
        <w:t xml:space="preserve">Pólitísk óeirð eða öryggisáhyggjur á áfangastaðnum</w:t>
      </w:r>
    </w:p>
    <w:p>
      <w:pPr>
        <w:spacing w:after="120"/>
        <w:numPr>
          <w:ilvl w:val="0"/>
          <w:numId w:val="1"/>
        </w:numPr>
      </w:pPr>
      <w:r>
        <w:rPr>
          <w:rFonts w:ascii="Arial" w:hAnsi="Arial" w:eastAsia="Arial" w:cs="Arial"/>
          <w:sz w:val="22"/>
          <w:szCs w:val="22"/>
        </w:rPr>
        <w:t xml:space="preserve">Náttúruhamfarir eins og eldvirkni eða jarðskjálftar</w:t>
      </w:r>
    </w:p>
    <w:p>
      <w:pPr>
        <w:spacing w:after="200"/>
      </w:pPr>
      <w:r>
        <w:rPr>
          <w:rFonts w:ascii="Arial" w:hAnsi="Arial" w:eastAsia="Arial" w:cs="Arial"/>
          <w:sz w:val="22"/>
          <w:szCs w:val="22"/>
        </w:rPr>
        <w:t xml:space="preserve">Ef bókun er ofbókuð og þér er neitað um far, gætir þú átt rétt á bótum vegna ofbókunar auk aðstoðar við endurbókun eða fullri endurgreiðslu.</w:t>
      </w:r>
    </w:p>
    <w:p>
      <w:pPr>
        <w:spacing w:after="200"/>
      </w:pPr>
      <w:r>
        <w:rPr>
          <w:rFonts w:ascii="Arial" w:hAnsi="Arial" w:eastAsia="Arial" w:cs="Arial"/>
          <w:sz w:val="22"/>
          <w:szCs w:val="22"/>
        </w:rPr>
        <w:t xml:space="preserve">Ekki viss um hvort flugið þitt uppfylli skilyrðin? Margir farþegar eru óvissir um réttindi sín og missa af bótum. Með því að nota Skycop til að athuga rétt þinn til bóta geturðu forðast að missa peninga sem þér gætu átt að.</w:t>
      </w:r>
    </w:p>
    <w:p>
      <w:pPr>
        <w:spacing w:after="240"/>
      </w:pPr>
      <w:r>
        <w:rPr>
          <w:rFonts w:ascii="Arial" w:hAnsi="Arial" w:eastAsia="Arial" w:cs="Arial"/>
          <w:sz w:val="32"/>
          <w:szCs w:val="32"/>
          <w:b w:val="1"/>
          <w:bCs w:val="1"/>
        </w:rPr>
        <w:t xml:space="preserve">Bætur vegna verkfalls hjá Norwegian Air Shuttle fyrir flugseinkun og flugafbókanir</w:t>
      </w:r>
    </w:p>
    <w:p>
      <w:pPr>
        <w:spacing w:after="200"/>
      </w:pPr>
      <w:r>
        <w:rPr>
          <w:rFonts w:ascii="Arial" w:hAnsi="Arial" w:eastAsia="Arial" w:cs="Arial"/>
          <w:sz w:val="22"/>
          <w:szCs w:val="22"/>
        </w:rPr>
        <w:t xml:space="preserve">Norwegian Air Shuttle rekur flug frá Ósló um alla Evrópu og Norður-Ameríku. Vinnudeilur sem varða flugmenn, flugþjóna eða flugbrautarstarfsfólk hafa áður valdið töfum og rekstrartruflunum í hluta af neti Norwegian. Verkföll starfsfólks teljast almennt til rekstrarstjórnunar flugfélagsins, sem þýðir að farþegar geta enn átt rétt á bótum samkvæmt reglugerð ESB 261/2004.</w:t>
      </w:r>
    </w:p>
    <w:p>
      <w:pPr>
        <w:spacing w:after="200"/>
      </w:pPr>
      <w:r>
        <w:rPr>
          <w:rFonts w:ascii="Arial" w:hAnsi="Arial" w:eastAsia="Arial" w:cs="Arial"/>
          <w:sz w:val="22"/>
          <w:szCs w:val="22"/>
        </w:rPr>
        <w:t xml:space="preserve">Ef verkföll starfsfólks Norwegian valda töfum sem vara lengur en þrjár klukkustundir eða flugfellum, geta farþegar krafist bóta að upphæð €250 (fyrir flug undir 1.500 km), €400 (1.500-3.500 km) eða €600 (yfir 3.500 km), allt eftir flugfærri. Hins vegar eru truflanir sem stafa af rekstri flugvalla eða takmörkunum flugumferðastýringar yfirleitt taldar óvenjulegar aðstæður, sem þýðir að bótagreiðsla kann að eiga ekki við. Óháð stéttarfellisháttum ber Norwegian samt sem áður að veita máltíðir, gistingu, samskiptastuðning, leiðbeiningar um enduráætlun eða endurgreiðslu og aðstoð við farþega í alvarlegum truflunum. Skycop aðstoðar við að meta ábyrgð, sér um skjöl, hefur samskipti við Norwegian og krefst bóta á grundvelli “engin vinna, engin gjöld”.</w:t>
      </w:r>
    </w:p>
    <w:p>
      <w:pPr>
        <w:spacing w:after="240"/>
      </w:pPr>
      <w:r>
        <w:rPr>
          <w:rFonts w:ascii="Arial" w:hAnsi="Arial" w:eastAsia="Arial" w:cs="Arial"/>
          <w:sz w:val="28"/>
          <w:szCs w:val="28"/>
          <w:b w:val="1"/>
          <w:bCs w:val="1"/>
        </w:rPr>
        <w:t xml:space="preserve">Skref til að krefjast bóta fyrir seinkaða eða aflýsta flugferð Norwegian Air Shuttle</w:t>
      </w:r>
    </w:p>
    <w:p/>
    <w:p>
      <w:pPr>
        <w:spacing w:after="200"/>
      </w:pPr>
      <w:r>
        <w:rPr>
          <w:rFonts w:ascii="Arial" w:hAnsi="Arial" w:eastAsia="Arial" w:cs="Arial"/>
          <w:sz w:val="22"/>
          <w:szCs w:val="22"/>
        </w:rPr>
        <w:t xml:space="preserve">Ef flugið þitt með Norwegian Air Shuttle seinkast eða fellur niður skaltu ganga úr skugga um að safna öllum nauðsynlegum upplýsingum. Geymdu farþegumiðann þinn, bókunarupplýsingar og allar samskipti sem þú færð frá flugfélaginu með tölvupósti eða skilaboðum. Taktu einnig niður raunverulega brottfarar- og komutíma flugsins. Jafnvel nokkurra klukkustunda töf getur skipt máli.</w:t>
      </w:r>
    </w:p>
    <w:p>
      <w:pPr>
        <w:spacing w:after="240"/>
      </w:pPr>
      <w:r>
        <w:rPr>
          <w:rFonts w:ascii="Arial" w:hAnsi="Arial" w:eastAsia="Arial" w:cs="Arial"/>
          <w:sz w:val="28"/>
          <w:szCs w:val="28"/>
          <w:b w:val="1"/>
          <w:bCs w:val="1"/>
        </w:rPr>
        <w:t xml:space="preserve">Geymdu kvittanir fyrir aukakostnað</w:t>
      </w:r>
    </w:p>
    <w:p>
      <w:pPr>
        <w:spacing w:after="200"/>
      </w:pPr>
      <w:r>
        <w:rPr>
          <w:rFonts w:ascii="Arial" w:hAnsi="Arial" w:eastAsia="Arial" w:cs="Arial"/>
          <w:sz w:val="22"/>
          <w:szCs w:val="22"/>
        </w:rPr>
        <w:t xml:space="preserve">Ef þú eyddir peningum í mat, hótel eða samgöngur vegna truflunarinnar skaltu reyna að geyma kvittanirnar. Norwegian Air Shuttle getur endurgreitt þessar kostnaðargreiðslur eftir atvikum. Það getur líka hjálpað að tala við starfsfólk flugfélagsins á flugvellinum og skrá allar leiðbeiningar eða uppfærslur sem það gefur.</w:t>
      </w:r>
    </w:p>
    <w:p>
      <w:pPr>
        <w:spacing w:after="240"/>
      </w:pPr>
      <w:r>
        <w:rPr>
          <w:rFonts w:ascii="Arial" w:hAnsi="Arial" w:eastAsia="Arial" w:cs="Arial"/>
          <w:sz w:val="28"/>
          <w:szCs w:val="28"/>
          <w:b w:val="1"/>
          <w:bCs w:val="1"/>
        </w:rPr>
        <w:t xml:space="preserve">Undirbúningsaðgerðir krafanna með réttum skjölum</w:t>
      </w:r>
    </w:p>
    <w:p>
      <w:pPr>
        <w:spacing w:after="200"/>
      </w:pPr>
      <w:r>
        <w:rPr>
          <w:rFonts w:ascii="Arial" w:hAnsi="Arial" w:eastAsia="Arial" w:cs="Arial"/>
          <w:sz w:val="22"/>
          <w:szCs w:val="22"/>
        </w:rPr>
        <w:t xml:space="preserve">Til að sækja um bætur vegna flugseinkunar eða flugaflýsingar þarftu að senda inn beiðni með réttum upplýsingum og fylgiskjölum. Ferlar flugfélaga geta verið mismunandi og tafir í samskiptum algengar. Það hjálpar að kanna réttindi þín fyrirfram og halda skjölum þínum skipulögðum. Ef þú vilt forðast pappírsvinnu og óvissu getur Skycop aðstoðað þig við að leggja fram kröfu án fyrirframgreiðslu.</w:t>
      </w:r>
    </w:p>
    <w:p>
      <w:pPr>
        <w:spacing w:after="240"/>
      </w:pPr>
      <w:r>
        <w:rPr>
          <w:rFonts w:ascii="Arial" w:hAnsi="Arial" w:eastAsia="Arial" w:cs="Arial"/>
          <w:sz w:val="28"/>
          <w:szCs w:val="28"/>
          <w:b w:val="1"/>
          <w:bCs w:val="1"/>
        </w:rPr>
        <w:t xml:space="preserve">Athugunarlisti Norwegian Air Shuttle um flugbætur: Undirbjóðu kröfu þína</w:t>
      </w:r>
    </w:p>
    <w:p/>
    <w:p>
      <w:pPr>
        <w:spacing w:after="200"/>
      </w:pPr>
      <w:r>
        <w:rPr>
          <w:rFonts w:ascii="Arial" w:hAnsi="Arial" w:eastAsia="Arial" w:cs="Arial"/>
          <w:sz w:val="22"/>
          <w:szCs w:val="22"/>
        </w:rPr>
        <w:t xml:space="preserve">Áður en þú sendir inn bótakröfu vegna seinkunar eða afpöntunar á flugi Norwegian Air Shuttle, taktu þér stund til að safna öllum nauðsynlegum skjölum. Að vera fullkomlega undirbúinn frá upphafi getur komið í veg fyrir óþarfa töf eða misskilning í bótameðferðinni.</w:t>
      </w:r>
      <w:br/>
      <w:br/>
      <w:r>
        <w:rPr>
          <w:rFonts w:ascii="Arial" w:hAnsi="Arial" w:eastAsia="Arial" w:cs="Arial"/>
          <w:sz w:val="22"/>
          <w:szCs w:val="22"/>
        </w:rPr>
        <w:t xml:space="preserve">Með því að veita þessar upplýsingar gerir flugfélaginu eða bótameðferðarþjónustunni kleift að meta málið þitt gaumgæfilega. Ef eitthvað vantar gæti bótabeiðni þín tafist eða verið hafnað.</w:t>
      </w:r>
      <w:br/>
      <w:br/>
      <w:r>
        <w:rPr>
          <w:rFonts w:ascii="Arial" w:hAnsi="Arial" w:eastAsia="Arial" w:cs="Arial"/>
          <w:sz w:val="22"/>
          <w:szCs w:val="22"/>
        </w:rPr>
        <w:t xml:space="preserve">Ekki viss um hvort eldri flug sé enn gjaldgengt? Það er þess virði að athuga. Skycop getur aðstoðað þig við að kanna fyrri truflanir og lagt fram kröfu án þess að krefjast fyrirframgreiðslu.</w:t>
      </w:r>
      <w:br/>
      <w:br/>
      <w:r>
        <w:rPr>
          <w:rFonts w:ascii="Arial" w:hAnsi="Arial" w:eastAsia="Arial" w:cs="Arial"/>
          <w:sz w:val="22"/>
          <w:szCs w:val="22"/>
          <w:b w:val="1"/>
          <w:bCs w:val="1"/>
        </w:rPr>
        <w:t xml:space="preserve">Hér er það sem þú þarft:</w:t>
      </w:r>
    </w:p>
    <w:p>
      <w:pPr>
        <w:spacing w:after="120"/>
        <w:numPr>
          <w:ilvl w:val="0"/>
          <w:numId w:val="1"/>
        </w:numPr>
      </w:pPr>
      <w:r>
        <w:rPr>
          <w:rFonts w:ascii="Arial" w:hAnsi="Arial" w:eastAsia="Arial" w:cs="Arial"/>
          <w:sz w:val="22"/>
          <w:szCs w:val="22"/>
        </w:rPr>
        <w:t xml:space="preserve">Staðfesting á bókun þinni eða bókunarnúmerið þitt</w:t>
      </w:r>
    </w:p>
    <w:p>
      <w:pPr>
        <w:spacing w:after="120"/>
        <w:numPr>
          <w:ilvl w:val="0"/>
          <w:numId w:val="1"/>
        </w:numPr>
      </w:pPr>
      <w:r>
        <w:rPr>
          <w:rFonts w:ascii="Arial" w:hAnsi="Arial" w:eastAsia="Arial" w:cs="Arial"/>
          <w:sz w:val="22"/>
          <w:szCs w:val="22"/>
        </w:rPr>
        <w:t xml:space="preserve">Afrit af fararspjaldi þínu eða innritunarstaðfestingu</w:t>
      </w:r>
    </w:p>
    <w:p>
      <w:pPr>
        <w:spacing w:after="120"/>
        <w:numPr>
          <w:ilvl w:val="0"/>
          <w:numId w:val="1"/>
        </w:numPr>
      </w:pPr>
      <w:r>
        <w:rPr>
          <w:rFonts w:ascii="Arial" w:hAnsi="Arial" w:eastAsia="Arial" w:cs="Arial"/>
          <w:sz w:val="22"/>
          <w:szCs w:val="22"/>
        </w:rPr>
        <w:t xml:space="preserve">Flugnúmerið og ferðadagsetningin</w:t>
      </w:r>
    </w:p>
    <w:p>
      <w:pPr>
        <w:spacing w:after="120"/>
        <w:numPr>
          <w:ilvl w:val="0"/>
          <w:numId w:val="1"/>
        </w:numPr>
      </w:pPr>
      <w:r>
        <w:rPr>
          <w:rFonts w:ascii="Arial" w:hAnsi="Arial" w:eastAsia="Arial" w:cs="Arial"/>
          <w:sz w:val="22"/>
          <w:szCs w:val="22"/>
        </w:rPr>
        <w:t xml:space="preserve">Skilaboð eða tölvupóstur frá flugfélaginu sem staðfestir töfina eða afpöntunina</w:t>
      </w:r>
    </w:p>
    <w:p>
      <w:pPr>
        <w:spacing w:after="240"/>
      </w:pPr>
      <w:r>
        <w:rPr>
          <w:rFonts w:ascii="Arial" w:hAnsi="Arial" w:eastAsia="Arial" w:cs="Arial"/>
          <w:sz w:val="28"/>
          <w:szCs w:val="28"/>
          <w:b w:val="1"/>
          <w:bCs w:val="1"/>
        </w:rPr>
        <w:t xml:space="preserve">Seinkun flugferða Norwegian Air Shuttle frá fortíðinni - þú gætir enn átt rétt á bótum</w:t>
      </w:r>
    </w:p>
    <w:p/>
    <w:p>
      <w:pPr>
        <w:spacing w:after="200"/>
      </w:pPr>
      <w:r>
        <w:rPr>
          <w:rFonts w:ascii="Arial" w:hAnsi="Arial" w:eastAsia="Arial" w:cs="Arial"/>
          <w:sz w:val="22"/>
          <w:szCs w:val="22"/>
        </w:rPr>
        <w:t xml:space="preserve">Margir farþegar gera sér ekki grein fyrir því að jafnvel þótt flug þeirra með Norwegian Air Shuttle hafi verið seinkað fyrir nokkrum árum gætu þeir samt átt rétt á bótum. Samkvæmt reglugerð ESB nr. 261/2004 geta farþegar krafist bóta ef flugið þeirra kemur meira en þrjár klukkustundir of seint og seinkunin er vegna flugfélagsins.</w:t>
      </w:r>
    </w:p>
    <w:p>
      <w:pPr>
        <w:spacing w:after="200"/>
      </w:pPr>
      <w:r>
        <w:rPr>
          <w:rFonts w:ascii="Arial" w:hAnsi="Arial" w:eastAsia="Arial" w:cs="Arial"/>
          <w:sz w:val="22"/>
          <w:szCs w:val="22"/>
        </w:rPr>
        <w:t xml:space="preserve">Í Noregi er venjulega þriggja ára tíma­mörk til að leggja fram kröfu frá dagsetningu flugsins. Þetta þýðir að sumar eldri tafir geta enn verið bættir, allt eftir aðstæðum og hvar kröfunni er lagt fram.</w:t>
      </w:r>
    </w:p>
    <w:p>
      <w:pPr>
        <w:spacing w:after="200"/>
      </w:pPr>
      <w:r>
        <w:rPr>
          <w:rFonts w:ascii="Arial" w:hAnsi="Arial" w:eastAsia="Arial" w:cs="Arial"/>
          <w:sz w:val="22"/>
          <w:szCs w:val="22"/>
        </w:rPr>
        <w:t xml:space="preserve">Ef þú ert ekki viss um hvort síðasta flugið þitt uppfylli skilyrðin, gæti verið þess virði að kanna það. Skycop hjálpar farþegum að fara yfir fyrri flug og leggja fram kröfur án þess að krefjast fyrirframgreiðslu.</w:t>
      </w:r>
    </w:p>
    <w:p>
      <w:pPr>
        <w:spacing w:after="240"/>
      </w:pPr>
      <w:r>
        <w:rPr>
          <w:rFonts w:ascii="Arial" w:hAnsi="Arial" w:eastAsia="Arial" w:cs="Arial"/>
          <w:sz w:val="28"/>
          <w:szCs w:val="28"/>
          <w:b w:val="1"/>
          <w:bCs w:val="1"/>
        </w:rPr>
        <w:t xml:space="preserve">Bætur vegna flugseinkana hjá Norwegian Air Shuttle: Hvernig á að gera kröfu og hvað þú þarft</w:t>
      </w:r>
    </w:p>
    <w:p/>
    <w:p>
      <w:pPr>
        <w:spacing w:after="200"/>
      </w:pPr>
      <w:r>
        <w:rPr>
          <w:rFonts w:ascii="Arial" w:hAnsi="Arial" w:eastAsia="Arial" w:cs="Arial"/>
          <w:sz w:val="22"/>
          <w:szCs w:val="22"/>
        </w:rPr>
        <w:t xml:space="preserve">Þú gætir átt rétt á bótum ef flug þitt með Norwegian Air Shuttle seinkaðist og koman til áfangastaðarins varð þremur klukkustundum eða lengur seinna en áætlað var. Þú átt aðeins rétt á bótum ef seinkunin var flugfélagsins að kenna og ekki afleiðing óvenjulegra atburða, svo sem óhagstæðs veðurs eða takmarkana sem flugumferðastjórn lagði á.</w:t>
      </w:r>
    </w:p>
    <w:p>
      <w:pPr>
        <w:spacing w:after="240"/>
      </w:pPr>
      <w:r>
        <w:rPr>
          <w:rFonts w:ascii="Arial" w:hAnsi="Arial" w:eastAsia="Arial" w:cs="Arial"/>
          <w:sz w:val="28"/>
          <w:szCs w:val="28"/>
          <w:b w:val="1"/>
          <w:bCs w:val="1"/>
        </w:rPr>
        <w:t xml:space="preserve">Þegar þú gætir átt rétt á bótum</w:t>
      </w:r>
    </w:p>
    <w:p>
      <w:pPr>
        <w:spacing w:after="200"/>
      </w:pPr>
      <w:r>
        <w:rPr>
          <w:rFonts w:ascii="Arial" w:hAnsi="Arial" w:eastAsia="Arial" w:cs="Arial"/>
          <w:sz w:val="22"/>
          <w:szCs w:val="22"/>
        </w:rPr>
        <w:t xml:space="preserve">Þessar aðstæður eru skilgreindar í reglugerð ESB nr. 261/2004, sem verndar réttindi farþega.</w:t>
      </w:r>
      <w:br/>
      <w:br/>
      <w:r>
        <w:rPr>
          <w:rFonts w:ascii="Arial" w:hAnsi="Arial" w:eastAsia="Arial" w:cs="Arial"/>
          <w:sz w:val="22"/>
          <w:szCs w:val="22"/>
        </w:rPr>
        <w:t xml:space="preserve">- Flugið þitt kom á áfangastaðinn meira en þrjár klukkustundir seinna en áætlað var.</w:t>
      </w:r>
      <w:br/>
      <w:r>
        <w:rPr>
          <w:rFonts w:ascii="Arial" w:hAnsi="Arial" w:eastAsia="Arial" w:cs="Arial"/>
          <w:sz w:val="22"/>
          <w:szCs w:val="22"/>
        </w:rPr>
        <w:t xml:space="preserve">- Orsök töfvarinnar var á ábyrgð flugfélagsins..</w:t>
      </w:r>
      <w:br/>
      <w:r>
        <w:rPr>
          <w:rFonts w:ascii="Arial" w:hAnsi="Arial" w:eastAsia="Arial" w:cs="Arial"/>
          <w:sz w:val="22"/>
          <w:szCs w:val="22"/>
        </w:rPr>
        <w:t xml:space="preserve">- Ferðin hófst annaðhvort innan ESB eða lauk þar með flugfélagi sem hefur aðsetur innan ESB.</w:t>
      </w:r>
    </w:p>
    <w:p>
      <w:pPr>
        <w:spacing w:after="240"/>
      </w:pPr>
      <w:r>
        <w:rPr>
          <w:rFonts w:ascii="Arial" w:hAnsi="Arial" w:eastAsia="Arial" w:cs="Arial"/>
          <w:sz w:val="28"/>
          <w:szCs w:val="28"/>
          <w:b w:val="1"/>
          <w:bCs w:val="1"/>
        </w:rPr>
        <w:t xml:space="preserve">Hvað þú þarft til að leggja fram kröfu</w:t>
      </w:r>
    </w:p>
    <w:p>
      <w:pPr>
        <w:spacing w:after="200"/>
      </w:pPr>
      <w:r>
        <w:rPr>
          <w:rFonts w:ascii="Arial" w:hAnsi="Arial" w:eastAsia="Arial" w:cs="Arial"/>
          <w:sz w:val="22"/>
          <w:szCs w:val="22"/>
        </w:rPr>
        <w:t xml:space="preserve">Að hafa skýra og fullkomna skjalamyndun hjálpar til við að flýta bótferlinu.</w:t>
      </w:r>
      <w:br/>
      <w:br/>
      <w:r>
        <w:rPr>
          <w:rFonts w:ascii="Arial" w:hAnsi="Arial" w:eastAsia="Arial" w:cs="Arial"/>
          <w:sz w:val="22"/>
          <w:szCs w:val="22"/>
        </w:rPr>
        <w:t xml:space="preserve">- Staðfesting á bókun eða bókunarnúmer</w:t>
      </w:r>
      <w:br/>
      <w:r>
        <w:rPr>
          <w:rFonts w:ascii="Arial" w:hAnsi="Arial" w:eastAsia="Arial" w:cs="Arial"/>
          <w:sz w:val="22"/>
          <w:szCs w:val="22"/>
        </w:rPr>
        <w:t xml:space="preserve">- Afrit af fararspjaldi þínu eða innritunarskrá</w:t>
      </w:r>
      <w:br/>
      <w:r>
        <w:rPr>
          <w:rFonts w:ascii="Arial" w:hAnsi="Arial" w:eastAsia="Arial" w:cs="Arial"/>
          <w:sz w:val="22"/>
          <w:szCs w:val="22"/>
        </w:rPr>
        <w:t xml:space="preserve">- Flugnúmer og dagsetning</w:t>
      </w:r>
      <w:br/>
      <w:r>
        <w:rPr>
          <w:rFonts w:ascii="Arial" w:hAnsi="Arial" w:eastAsia="Arial" w:cs="Arial"/>
          <w:sz w:val="22"/>
          <w:szCs w:val="22"/>
        </w:rPr>
        <w:t xml:space="preserve">- Skilaboð eða tilkynning frá flugfélaginu sem staðfestir töfina</w:t>
      </w:r>
    </w:p>
    <w:p>
      <w:pPr>
        <w:spacing w:after="240"/>
      </w:pPr>
      <w:r>
        <w:rPr>
          <w:rFonts w:ascii="Arial" w:hAnsi="Arial" w:eastAsia="Arial" w:cs="Arial"/>
          <w:sz w:val="28"/>
          <w:szCs w:val="28"/>
          <w:b w:val="1"/>
          <w:bCs w:val="1"/>
        </w:rPr>
        <w:t xml:space="preserve">Bætejföld</w:t>
      </w:r>
    </w:p>
    <w:p>
      <w:pPr>
        <w:spacing w:after="200"/>
      </w:pPr>
      <w:r>
        <w:rPr>
          <w:rFonts w:ascii="Arial" w:hAnsi="Arial" w:eastAsia="Arial" w:cs="Arial"/>
          <w:sz w:val="22"/>
          <w:szCs w:val="22"/>
        </w:rPr>
        <w:t xml:space="preserve">Bætur ráðast af flugfærinu, ekki af verðinu sem þú greiddir fyrir miðann.</w:t>
      </w:r>
      <w:br/>
      <w:br/>
      <w:r>
        <w:rPr>
          <w:rFonts w:ascii="Arial" w:hAnsi="Arial" w:eastAsia="Arial" w:cs="Arial"/>
          <w:sz w:val="22"/>
          <w:szCs w:val="22"/>
        </w:rPr>
        <w:t xml:space="preserve">- €250 fyrir flug allt að 1500 km</w:t>
      </w:r>
      <w:br/>
      <w:r>
        <w:rPr>
          <w:rFonts w:ascii="Arial" w:hAnsi="Arial" w:eastAsia="Arial" w:cs="Arial"/>
          <w:sz w:val="22"/>
          <w:szCs w:val="22"/>
        </w:rPr>
        <w:t xml:space="preserve">- €400 fyrir flug á milli 1500 og 3500 km</w:t>
      </w:r>
      <w:br/>
      <w:r>
        <w:rPr>
          <w:rFonts w:ascii="Arial" w:hAnsi="Arial" w:eastAsia="Arial" w:cs="Arial"/>
          <w:sz w:val="22"/>
          <w:szCs w:val="22"/>
        </w:rPr>
        <w:t xml:space="preserve">- €600 fyrir flug yfir 3500 km</w:t>
      </w:r>
    </w:p>
    <w:p>
      <w:pPr>
        <w:spacing w:after="200"/>
      </w:pPr>
      <w:r>
        <w:rPr>
          <w:rFonts w:ascii="Arial" w:hAnsi="Arial" w:eastAsia="Arial" w:cs="Arial"/>
          <w:sz w:val="22"/>
          <w:szCs w:val="22"/>
        </w:rPr>
        <w:t xml:space="preserve">Hvað ef þú yrðir bókaður á annan flug?</w:t>
      </w:r>
    </w:p>
    <w:p>
      <w:pPr>
        <w:spacing w:after="200"/>
      </w:pPr>
      <w:r>
        <w:rPr>
          <w:rFonts w:ascii="Arial" w:hAnsi="Arial" w:eastAsia="Arial" w:cs="Arial"/>
          <w:sz w:val="22"/>
          <w:szCs w:val="22"/>
        </w:rPr>
        <w:t xml:space="preserve">Þegar þú samþykkir að taka varaflug og lendir á áfangastaðnum með tæplega þriggja klukkustunda töf miðað við upphaflega áætlun, gætir þú ekki lengur átt rétt á fullum bótum eða neinum bótum.</w:t>
      </w:r>
    </w:p>
    <w:p>
      <w:pPr>
        <w:spacing w:after="200"/>
      </w:pPr>
      <w:r>
        <w:rPr>
          <w:rFonts w:ascii="Arial" w:hAnsi="Arial" w:eastAsia="Arial" w:cs="Arial"/>
          <w:sz w:val="22"/>
          <w:szCs w:val="22"/>
        </w:rPr>
        <w:t xml:space="preserve">Tímamörk krafna</w:t>
      </w:r>
    </w:p>
    <w:p>
      <w:pPr>
        <w:spacing w:after="200"/>
      </w:pPr>
      <w:r>
        <w:rPr>
          <w:rFonts w:ascii="Arial" w:hAnsi="Arial" w:eastAsia="Arial" w:cs="Arial"/>
          <w:sz w:val="22"/>
          <w:szCs w:val="22"/>
        </w:rPr>
        <w:t xml:space="preserve">Í Noregi hefur þú venjulega allt að þrjú ár frá flugdegi til að leggja fram kröfu. Í öðrum Evrópulöndum getur tímamörkin verið önnur. Í sumum löndum getur fresturinn verið lengri, en í öðrum mun styttri. Þess vegna er skynsamlegt að skoða gildandi reglur snemma frekar en að taka áhættuna á því að missa af frestinum.</w:t>
      </w:r>
    </w:p>
    <w:p>
      <w:pPr>
        <w:spacing w:after="200"/>
      </w:pPr>
      <w:r>
        <w:rPr>
          <w:rFonts w:ascii="Arial" w:hAnsi="Arial" w:eastAsia="Arial" w:cs="Arial"/>
          <w:sz w:val="22"/>
          <w:szCs w:val="22"/>
        </w:rPr>
        <w:t xml:space="preserve">Ekki viss um hvort flugið þitt uppfylli skilyrðin? Skycop getur endurskoðað málið þitt og aðstoðað þig við kröfu­ferlið án nokkurra upphaflegra gjalda.</w:t>
      </w:r>
    </w:p>
    <w:p>
      <w:pPr>
        <w:spacing w:after="240"/>
      </w:pPr>
      <w:r>
        <w:rPr>
          <w:rFonts w:ascii="Arial" w:hAnsi="Arial" w:eastAsia="Arial" w:cs="Arial"/>
          <w:sz w:val="32"/>
          <w:szCs w:val="32"/>
          <w:b w:val="1"/>
          <w:bCs w:val="1"/>
        </w:rPr>
        <w:t xml:space="preserve">Bætur frá Norwegian Air Shuttle – Hversu mikið geturðu fengið?</w:t>
      </w:r>
    </w:p>
    <w:p>
      <w:pPr>
        <w:spacing w:after="200"/>
      </w:pPr>
      <w:r>
        <w:rPr>
          <w:rFonts w:ascii="Arial" w:hAnsi="Arial" w:eastAsia="Arial" w:cs="Arial"/>
          <w:sz w:val="22"/>
          <w:szCs w:val="22"/>
        </w:rPr>
        <w:t xml:space="preserve">Þú gætir fengið allt að €600 í bót fyrir seinkaðan, aflýstan eða ofbókaðan flug með Norwegian Air Shuttle. Nákvæm upphæð fer eftir því hversu langt þú varst að fljúga og hversu lengi tafirnar stóðu yfir. Fyrir styttri flugferðir er bótagreiðsla venjulega €250 , fyrir millistigsflug €400 og fyrir lengri flugferðir allt að €600.</w:t>
      </w:r>
    </w:p>
    <w:p>
      <w:pPr>
        <w:spacing w:after="200"/>
      </w:pPr>
      <w:r>
        <w:rPr>
          <w:rFonts w:ascii="Arial" w:hAnsi="Arial" w:eastAsia="Arial" w:cs="Arial"/>
          <w:sz w:val="22"/>
          <w:szCs w:val="22"/>
        </w:rPr>
        <w:t xml:space="preserve">Mundu að flugfélagið þarf að bera ábyrgð á töfunni. Það felur í sér tæknileg vandamál eða rekstrarvandamál. Ef það býður þér annað flug sem kemur þér á áfangastað með minna en þriggja klukkustunda töf, gæti bótaupphæðin verið lækkuð. Ef flugið þitt var aflýst og þú samþykktir ekki aðra lausn, gætir þú í staðinn átt rétt á fullri endurgreiðslu eða nýju flugi.</w:t>
      </w:r>
    </w:p>
    <w:p>
      <w:pPr>
        <w:spacing w:after="200"/>
      </w:pPr>
      <w:r>
        <w:rPr>
          <w:rFonts w:ascii="Arial" w:hAnsi="Arial" w:eastAsia="Arial" w:cs="Arial"/>
          <w:sz w:val="22"/>
          <w:szCs w:val="22"/>
        </w:rPr>
        <w:t xml:space="preserve">Það er gott að geyma öll ferðatengd skjöl. Ganga- og brottfararspjaldið þitt, bókunarstaðfestingin og skilaboð frá flugfélaginu geta einfaldað ferlið. Ekki viss um hvort málið þitt uppfylli skilyrðin? Skycop getur hjálpað þér að athuga flugið þitt og leggja fram kröfu án fyrirfram greiðslu.</w:t>
      </w:r>
    </w:p>
    <w:p>
      <w:pPr>
        <w:spacing w:after="240"/>
      </w:pPr>
      <w:r>
        <w:rPr>
          <w:rFonts w:ascii="Arial" w:hAnsi="Arial" w:eastAsia="Arial" w:cs="Arial"/>
          <w:sz w:val="28"/>
          <w:szCs w:val="28"/>
          <w:b w:val="1"/>
          <w:bCs w:val="1"/>
        </w:rPr>
        <w:t xml:space="preserve">Af hverju krefjast flugbóta með Skycop?</w:t>
      </w:r>
    </w:p>
    <w:p/>
    <w:p>
      <w:pPr>
        <w:spacing w:after="200"/>
      </w:pPr>
      <w:r>
        <w:rPr>
          <w:rFonts w:ascii="Arial" w:hAnsi="Arial" w:eastAsia="Arial" w:cs="Arial"/>
          <w:sz w:val="22"/>
          <w:szCs w:val="22"/>
        </w:rPr>
        <w:t xml:space="preserve">Ef flugið þitt með Norwegian Air Shuttle seinkaðist eða var aflýst gætirðu verið óviss um hvar þú átt að byrja með kröfu um bótagreiðslu. Það getur virst mikið mál að takast á við allt þetta, sérstaklega ef þú þekkir ekki hvernig ferlið gengur fyrir sig. Hér kemur Skycop inn til að einfalda ferlið.</w:t>
      </w:r>
    </w:p>
    <w:p>
      <w:pPr>
        <w:spacing w:after="120"/>
        <w:numPr>
          <w:ilvl w:val="0"/>
          <w:numId w:val="1"/>
        </w:numPr>
      </w:pPr>
      <w:r>
        <w:rPr>
          <w:rFonts w:ascii="Arial" w:hAnsi="Arial" w:eastAsia="Arial" w:cs="Arial"/>
          <w:sz w:val="22"/>
          <w:szCs w:val="22"/>
        </w:rPr>
        <w:t xml:space="preserve">Auðvelt í notkun: Skycop leiðbeinir þér í gegnum nokkur einföld skref svo þú þurfir ekki að sjá um allt sjálfur.</w:t>
      </w:r>
    </w:p>
    <w:p>
      <w:pPr>
        <w:spacing w:after="120"/>
        <w:numPr>
          <w:ilvl w:val="0"/>
          <w:numId w:val="1"/>
        </w:numPr>
      </w:pPr>
      <w:r>
        <w:rPr>
          <w:rFonts w:ascii="Arial" w:hAnsi="Arial" w:eastAsia="Arial" w:cs="Arial"/>
          <w:sz w:val="22"/>
          <w:szCs w:val="22"/>
        </w:rPr>
        <w:t xml:space="preserve">Engin upphafskostnaður:Þú greiðir aðeins ef bótum er náð að fullu. Engar falnar gjöld eða fyrirframgreiðslur.</w:t>
      </w:r>
    </w:p>
    <w:p>
      <w:pPr>
        <w:spacing w:after="120"/>
        <w:numPr>
          <w:ilvl w:val="0"/>
          <w:numId w:val="1"/>
        </w:numPr>
      </w:pPr>
      <w:r>
        <w:rPr>
          <w:rFonts w:ascii="Arial" w:hAnsi="Arial" w:eastAsia="Arial" w:cs="Arial"/>
          <w:sz w:val="22"/>
          <w:szCs w:val="22"/>
        </w:rPr>
        <w:t xml:space="preserve">Tekur til fyrri flugferða: Heldurðu að seinkaða eða aflýsta flugið þitt hafi verið fyrir löngu? Þú gætir samt átt rétt á bótum. Skycop hjálpar þér að athuga eldri flug og leggja fram kröfur þar sem mögulegt er.</w:t>
      </w:r>
    </w:p>
    <w:p>
      <w:pPr>
        <w:spacing w:after="200"/>
      </w:pPr>
      <w:r>
        <w:rPr>
          <w:rFonts w:ascii="Arial" w:hAnsi="Arial" w:eastAsia="Arial" w:cs="Arial"/>
          <w:sz w:val="22"/>
          <w:szCs w:val="22"/>
        </w:rPr>
        <w:t xml:space="preserve">Margir farþegar tapa peningum einfaldlega vegna þess að þeir vissu ekki réttindi sín eða misstu af lokadegi. Ef flugið þitt var raskað er þess virði að eyða nokkrum mínútum í að athuga. Skycop getur endurskoðað málið þitt og hjálpað þér að halda áfram án óþarfa fyrirhafnar.</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upp að €600!</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Get ég fengið bót frá Norwegian Air Shuttle ef flugið mitt seinkaðist um meira en þrjár klukkustundir?</w:t>
      </w:r>
    </w:p>
    <w:p>
      <w:pPr>
        <w:spacing w:after="200"/>
      </w:pPr>
      <w:r>
        <w:rPr>
          <w:rFonts w:ascii="Arial" w:hAnsi="Arial" w:eastAsia="Arial" w:cs="Arial"/>
          <w:sz w:val="22"/>
          <w:szCs w:val="22"/>
        </w:rPr>
        <w:t xml:space="preserve">Já, þú gætir átt rétt á bótum ef flugið þitt kom meira en þrjár klukkustundir of seint og orsökin var innan stjórnarsviðs flugfélagsins. Þetta felur í sér tæknileg bilun eða rekstrarvandamál. Ef töfin stafaði af óvenjulegum atburðum, svo sem slæmu veðri eða flugumferðartakmörkunum, gilda venjulega engar bætur.</w:t>
      </w:r>
    </w:p>
    <w:p>
      <w:pPr>
        <w:spacing w:after="240"/>
      </w:pPr>
      <w:r>
        <w:rPr>
          <w:rFonts w:ascii="Arial" w:hAnsi="Arial" w:eastAsia="Arial" w:cs="Arial"/>
          <w:sz w:val="26"/>
          <w:szCs w:val="26"/>
          <w:b w:val="1"/>
          <w:bCs w:val="1"/>
        </w:rPr>
        <w:t xml:space="preserve">Hvernig veit ég hvort flugið mitt með Norwegian Air Shuttle uppfylli skilyrði fyrir seinkunarbætur innan ESB?</w:t>
      </w:r>
    </w:p>
    <w:p>
      <w:pPr>
        <w:spacing w:after="200"/>
      </w:pPr>
      <w:r>
        <w:rPr>
          <w:rFonts w:ascii="Arial" w:hAnsi="Arial" w:eastAsia="Arial" w:cs="Arial"/>
          <w:sz w:val="22"/>
          <w:szCs w:val="22"/>
        </w:rPr>
        <w:t xml:space="preserve">Réttur til bóta fer eftir nokkrum þáttum, þar á meðal hversu langur tafirnar voru við komu, orsök truflunarinnar og hvort ferðin þín hófst innan ESB eða hvort flugfélag með aðsetur í ESB tók þátt í ferðinni. Fljótlegur réttindapróf hjá bótamiðlun getur hjálpað til við að skýra málið þitt.</w:t>
      </w:r>
    </w:p>
    <w:p>
      <w:pPr>
        <w:spacing w:after="240"/>
      </w:pPr>
      <w:r>
        <w:rPr>
          <w:rFonts w:ascii="Arial" w:hAnsi="Arial" w:eastAsia="Arial" w:cs="Arial"/>
          <w:sz w:val="26"/>
          <w:szCs w:val="26"/>
          <w:b w:val="1"/>
          <w:bCs w:val="1"/>
        </w:rPr>
        <w:t xml:space="preserve">Er hægt að fá bót fyrir fyrri flug með Norwegian Air Shuttle?</w:t>
      </w:r>
    </w:p>
    <w:p>
      <w:pPr>
        <w:spacing w:after="200"/>
      </w:pPr>
      <w:r>
        <w:rPr>
          <w:rFonts w:ascii="Arial" w:hAnsi="Arial" w:eastAsia="Arial" w:cs="Arial"/>
          <w:sz w:val="22"/>
          <w:szCs w:val="22"/>
        </w:rPr>
        <w:t xml:space="preserve">Já, það gæti verið mögulegt. Í Noregi hefur þú venjulega allt að þrjú ár til að leggja fram kröfu. Í öðrum löndum getur verið heimilt að veita lengri eða skemmri tíma eftir lagaramma hvers lands. Ef flugið þitt var seinkað eða aflýst á síðustu árum er þess virði að kanna það.</w:t>
      </w:r>
    </w:p>
    <w:p>
      <w:pPr>
        <w:spacing w:after="240"/>
      </w:pPr>
      <w:r>
        <w:rPr>
          <w:rFonts w:ascii="Arial" w:hAnsi="Arial" w:eastAsia="Arial" w:cs="Arial"/>
          <w:sz w:val="26"/>
          <w:szCs w:val="26"/>
          <w:b w:val="1"/>
          <w:bCs w:val="1"/>
        </w:rPr>
        <w:t xml:space="preserve">Fá ég bót ef flugferð mín með Norwegian Air Shuttle verður fyrir áhrifum verkfalls?</w:t>
      </w:r>
    </w:p>
    <w:p>
      <w:pPr>
        <w:spacing w:after="200"/>
      </w:pPr>
      <w:r>
        <w:rPr>
          <w:rFonts w:ascii="Arial" w:hAnsi="Arial" w:eastAsia="Arial" w:cs="Arial"/>
          <w:sz w:val="22"/>
          <w:szCs w:val="22"/>
        </w:rPr>
        <w:t xml:space="preserve">Já. Ef verkföll starfsfólks Norwegian valda töfum sem vara lengur en þrjár klukkustundir eða flugfellum geta farþegar krafist bóta allt að €600 samkvæmt reglugerð ESB 261/2004, allt eftir flugfærri. Truflanir í rekstri Oslóarflugvallar eða takmarkanir flugumferðastjórnunar teljast yfirleitt óvenjulegar aðstæður, svo bótaréttur gildir ekki. Óháð því skal Norwegian sjá farþegum fyrir máltíðum, gistingu og fjarskiptum við verulegar truflanir. Geymið um borðspjöld og kvittanir fyrir bótakröfur innan þriggja ára.</w:t>
      </w:r>
    </w:p>
    <w:p>
      <w:pPr>
        <w:spacing w:after="240"/>
      </w:pPr>
      <w:r>
        <w:rPr>
          <w:rFonts w:ascii="Arial" w:hAnsi="Arial" w:eastAsia="Arial" w:cs="Arial"/>
          <w:sz w:val="26"/>
          <w:szCs w:val="26"/>
          <w:b w:val="1"/>
          <w:bCs w:val="1"/>
        </w:rPr>
        <w:t xml:space="preserve">Get ég krafist bóta ef mér var endurbókað á annan flug Norwegian Air Shuttle?</w:t>
      </w:r>
    </w:p>
    <w:p>
      <w:pPr>
        <w:spacing w:after="200"/>
      </w:pPr>
      <w:r>
        <w:rPr>
          <w:rFonts w:ascii="Arial" w:hAnsi="Arial" w:eastAsia="Arial" w:cs="Arial"/>
          <w:sz w:val="22"/>
          <w:szCs w:val="22"/>
        </w:rPr>
        <w:t xml:space="preserve">Ef þú varst endurbókaður og komst á áfangastaðinn með tæplega þriggja klukkustunda töf miðað við upphaflega áætlun, gætir þú ekki átt rétt á bótum. Athugaðu alltaf raunverulegan komutíma þinn og geymdu öll skjöl þín.</w:t>
      </w:r>
    </w:p>
    <w:p>
      <w:pPr>
        <w:spacing w:after="240"/>
      </w:pPr>
      <w:r>
        <w:rPr>
          <w:rFonts w:ascii="Arial" w:hAnsi="Arial" w:eastAsia="Arial" w:cs="Arial"/>
          <w:sz w:val="26"/>
          <w:szCs w:val="26"/>
          <w:b w:val="1"/>
          <w:bCs w:val="1"/>
        </w:rPr>
        <w:t xml:space="preserve">Hvaða skjöl þarf ég til að krefjast bótagreiðslu vegna flugs Norwegian Air Shuttle?</w:t>
      </w:r>
    </w:p>
    <w:p>
      <w:pPr>
        <w:spacing w:after="200"/>
      </w:pPr>
      <w:r>
        <w:rPr>
          <w:rFonts w:ascii="Arial" w:hAnsi="Arial" w:eastAsia="Arial" w:cs="Arial"/>
          <w:sz w:val="22"/>
          <w:szCs w:val="22"/>
        </w:rPr>
        <w:t xml:space="preserve">Þú þarft bókunarstaðfestinguna þína, farþegamiðann (eða sönnun um innritun) og allar tilkynningar flugfélagsins sem tengjast töfum eða afpöntun. Þessi skjöl styðja kröfu þína og hjálpa til við að staðfesta rétt þinn til bótagreiðslu.</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leiddi til árangurs bótakröfur fyrir farþega sem urðu fyrir tjóni vegna seinkunar og flugaflýsinga hjá öllum helstu flugfélögum. Sum flugfélögin sem við höfum lagt fram kröfur gegn eru meðal annars:</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hefur aðstoðað farþega sem hafa orðið fyrir töfum og truflunum við að krefjast bóta á flugvöllunum sem taldir eru upp hér að neðan, þar á meðal á heimavelli Norwegian Air Shuttle, Osló-Gardermoen-flugvelli.</w:t>
      </w:r>
    </w:p>
    <w:p>
      <w:pPr>
        <w:spacing w:after="240"/>
      </w:pPr>
      <w:r>
        <w:rPr>
          <w:rFonts w:ascii="Arial" w:hAnsi="Arial" w:eastAsia="Arial" w:cs="Arial"/>
          <w:sz w:val="28"/>
          <w:szCs w:val="28"/>
          <w:b w:val="1"/>
          <w:bCs w:val="1"/>
        </w:rPr>
        <w:t xml:space="preserve">Kynntu þér réttindi þín sem flugfarþegi</w:t>
      </w:r>
    </w:p>
    <w:p/>
    <w:p>
      <w:pPr>
        <w:spacing w:after="200"/>
      </w:pPr>
      <w:r>
        <w:rPr>
          <w:rFonts w:ascii="Arial" w:hAnsi="Arial" w:eastAsia="Arial" w:cs="Arial"/>
          <w:sz w:val="22"/>
          <w:szCs w:val="22"/>
        </w:rPr>
        <w:t xml:space="preserve">Við erum hér til að hjálpa þér að leysa flugvandamálin þín og krefjast bóta.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59E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2026-06-25T07:03:52+00:00</dcterms:created>
  <dcterms:modified xsi:type="dcterms:W3CDTF">2026-06-25T07:03:52+00:00</dcterms:modified>
</cp:coreProperties>
</file>

<file path=docProps/custom.xml><?xml version="1.0" encoding="utf-8"?>
<Properties xmlns="http://schemas.openxmlformats.org/officeDocument/2006/custom-properties" xmlns:vt="http://schemas.openxmlformats.org/officeDocument/2006/docPropsVTypes"/>
</file>