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Condor Bætur og Endurgreiðsla - Skycop</w:t>
      </w:r>
    </w:p>
    <w:p>
      <w:pPr>
        <w:spacing w:after="360"/>
      </w:pPr>
      <w:r>
        <w:rPr>
          <w:rFonts w:ascii="Arial" w:hAnsi="Arial" w:eastAsia="Arial" w:cs="Arial"/>
          <w:color w:val="666666"/>
          <w:sz w:val="22"/>
          <w:szCs w:val="22"/>
          <w:i w:val="1"/>
          <w:iCs w:val="1"/>
        </w:rPr>
        <w:t xml:space="preserve">Meta Description: Hvað á að gera ef Condor flugi er truflað. Condor bætur fyrir flugseinkun. Sæktu allt að €600 í bætur ef flugi þínu var seinkað, aflýst eða yfirbókað.</w:t>
      </w:r>
    </w:p>
    <w:p>
      <w:pPr/>
      <w:r>
        <w:rPr>
          <w:rFonts w:ascii="Arial" w:hAnsi="Arial" w:eastAsia="Arial" w:cs="Arial"/>
          <w:sz w:val="22"/>
          <w:szCs w:val="22"/>
        </w:rPr>
        <w:t xml:space="preserve">Frábær þjónusta</w:t>
      </w:r>
    </w:p>
    <w:p>
      <w:pPr/>
      <w:r>
        <w:rPr>
          <w:rFonts w:ascii="Arial" w:hAnsi="Arial" w:eastAsia="Arial" w:cs="Arial"/>
          <w:sz w:val="22"/>
          <w:szCs w:val="22"/>
        </w:rPr>
        <w:t xml:space="preserve">(1.000.000+ bættir farþegar)</w:t>
      </w:r>
    </w:p>
    <w:p>
      <w:pPr>
        <w:spacing w:after="240"/>
      </w:pPr>
      <w:r>
        <w:rPr>
          <w:rFonts w:ascii="Arial" w:hAnsi="Arial" w:eastAsia="Arial" w:cs="Arial"/>
          <w:sz w:val="36"/>
          <w:szCs w:val="36"/>
          <w:b w:val="1"/>
          <w:bCs w:val="1"/>
        </w:rPr>
        <w:t xml:space="preserve">Krefstu bóta vegna töfva og afpöntunar á Condor-flugi</w:t>
      </w:r>
    </w:p>
    <w:p>
      <w:pPr>
        <w:spacing w:after="200"/>
      </w:pPr>
      <w:r>
        <w:rPr>
          <w:rFonts w:ascii="Arial" w:hAnsi="Arial" w:eastAsia="Arial" w:cs="Arial"/>
          <w:sz w:val="22"/>
          <w:szCs w:val="22"/>
        </w:rPr>
        <w:t xml:space="preserve">Seinkun eða afpöntun á flugi með Condor getur raskað áætlunum þínum. Skycop aðstoðar farþega við að krefjast bóta vegna truflana á flugáætlun. Ef flugið þitt seinkaðist um meira en þrjár klukkustundir, var aflýst eða þér var neitað um far, gætir þú átt rétt á allt að €600 í bætur. Athugaðu rétt þinn núna - það er fljótlegt og ókeypis.</w:t>
      </w:r>
    </w:p>
    <w:p>
      <w:pPr>
        <w:spacing w:after="240"/>
      </w:pPr>
      <w:r>
        <w:rPr>
          <w:rFonts w:ascii="Arial" w:hAnsi="Arial" w:eastAsia="Arial" w:cs="Arial"/>
          <w:sz w:val="32"/>
          <w:szCs w:val="32"/>
          <w:b w:val="1"/>
          <w:bCs w:val="1"/>
        </w:rPr>
        <w:t xml:space="preserve">Allt sem þú þarft að vita um bótagreiðslur vegna Condor-flugs</w:t>
      </w:r>
    </w:p>
    <w:p>
      <w:pPr>
        <w:spacing w:after="120"/>
        <w:numPr>
          <w:ilvl w:val="0"/>
          <w:numId w:val="1"/>
        </w:numPr>
      </w:pPr>
      <w:r>
        <w:rPr>
          <w:rFonts w:ascii="Arial" w:hAnsi="Arial" w:eastAsia="Arial" w:cs="Arial"/>
          <w:sz w:val="22"/>
          <w:szCs w:val="22"/>
        </w:rPr>
        <w:t xml:space="preserve">Ef flugið þitt seinkast um meira en þrjár klukkustundir gætirðu átt rétt á bótum.</w:t>
      </w:r>
    </w:p>
    <w:p>
      <w:pPr>
        <w:spacing w:after="120"/>
        <w:numPr>
          <w:ilvl w:val="0"/>
          <w:numId w:val="1"/>
        </w:numPr>
      </w:pPr>
      <w:r>
        <w:rPr>
          <w:rFonts w:ascii="Arial" w:hAnsi="Arial" w:eastAsia="Arial" w:cs="Arial"/>
          <w:sz w:val="22"/>
          <w:szCs w:val="22"/>
        </w:rPr>
        <w:t xml:space="preserve">Condor ber ábyrgð á bótum vegna aflýsinga ef ekkert annað flug er boðið með nægjanlegum fyrirvara.</w:t>
      </w:r>
    </w:p>
    <w:p>
      <w:pPr>
        <w:spacing w:after="120"/>
        <w:numPr>
          <w:ilvl w:val="0"/>
          <w:numId w:val="1"/>
        </w:numPr>
      </w:pPr>
      <w:r>
        <w:rPr>
          <w:rFonts w:ascii="Arial" w:hAnsi="Arial" w:eastAsia="Arial" w:cs="Arial"/>
          <w:sz w:val="22"/>
          <w:szCs w:val="22"/>
        </w:rPr>
        <w:t xml:space="preserve">Óvenjulegar aðstæður, svo sem alvarlegt veður, gefa ekki rétt á bótum.</w:t>
      </w:r>
    </w:p>
    <w:p>
      <w:pPr>
        <w:spacing w:after="120"/>
        <w:numPr>
          <w:ilvl w:val="0"/>
          <w:numId w:val="1"/>
        </w:numPr>
      </w:pPr>
      <w:r>
        <w:rPr>
          <w:rFonts w:ascii="Arial" w:hAnsi="Arial" w:eastAsia="Arial" w:cs="Arial"/>
          <w:sz w:val="22"/>
          <w:szCs w:val="22"/>
        </w:rPr>
        <w:t xml:space="preserve">Tafðir vegna verkfalla flugstarfsfólks geta veitt rétt þinn til bóta samkvæmt reglugerð ESB nr. 261/2004.</w:t>
      </w:r>
    </w:p>
    <w:p>
      <w:pPr>
        <w:spacing w:after="120"/>
        <w:numPr>
          <w:ilvl w:val="0"/>
          <w:numId w:val="1"/>
        </w:numPr>
      </w:pPr>
      <w:r>
        <w:rPr>
          <w:rFonts w:ascii="Arial" w:hAnsi="Arial" w:eastAsia="Arial" w:cs="Arial"/>
          <w:sz w:val="22"/>
          <w:szCs w:val="22"/>
        </w:rPr>
        <w:t xml:space="preserve">Farþegar ættu að geyma kvittanir og skjöl í allt að þrjú ár fyrir bótakröfur.</w:t>
      </w:r>
    </w:p>
    <w:p>
      <w:pPr>
        <w:spacing w:after="120"/>
        <w:numPr>
          <w:ilvl w:val="0"/>
          <w:numId w:val="1"/>
        </w:numPr>
      </w:pPr>
      <w:r>
        <w:rPr>
          <w:rFonts w:ascii="Arial" w:hAnsi="Arial" w:eastAsia="Arial" w:cs="Arial"/>
          <w:sz w:val="22"/>
          <w:szCs w:val="22"/>
        </w:rPr>
        <w:t xml:space="preserve">Skycop getur aðstoðað við bótakrafnir, svo að þú þarft ekki að eiga við flugfélagið beint.</w:t>
      </w:r>
    </w:p>
    <w:p>
      <w:pPr>
        <w:spacing w:after="120"/>
        <w:numPr>
          <w:ilvl w:val="0"/>
          <w:numId w:val="1"/>
        </w:numPr>
      </w:pPr>
      <w:r>
        <w:rPr>
          <w:rFonts w:ascii="Arial" w:hAnsi="Arial" w:eastAsia="Arial" w:cs="Arial"/>
          <w:sz w:val="22"/>
          <w:szCs w:val="22"/>
        </w:rPr>
        <w:t xml:space="preserve">Flugfarþegar eiga rétt á að krafast bóta þar sem flugtruflanir hafa valdið verulegu óhagræði.</w:t>
      </w:r>
    </w:p>
    <w:p>
      <w:pPr>
        <w:spacing w:after="120"/>
        <w:numPr>
          <w:ilvl w:val="0"/>
          <w:numId w:val="1"/>
        </w:numPr>
      </w:pPr>
      <w:r>
        <w:rPr>
          <w:rFonts w:ascii="Arial" w:hAnsi="Arial" w:eastAsia="Arial" w:cs="Arial"/>
          <w:sz w:val="22"/>
          <w:szCs w:val="22"/>
        </w:rPr>
        <w:t xml:space="preserve">Reglugerð (EB) nr. 261/2004 kveður á um réttindi farþega í tilfelli flugseinkunar eða aflýsinga.</w:t>
      </w:r>
    </w:p>
    <w:p>
      <w:pPr>
        <w:spacing w:after="120"/>
        <w:numPr>
          <w:ilvl w:val="0"/>
          <w:numId w:val="1"/>
        </w:numPr>
      </w:pPr>
      <w:r>
        <w:rPr>
          <w:rFonts w:ascii="Arial" w:hAnsi="Arial" w:eastAsia="Arial" w:cs="Arial"/>
          <w:sz w:val="22"/>
          <w:szCs w:val="22"/>
        </w:rPr>
        <w:t xml:space="preserve">Að námskeiði Skycop getur gert kröfur um bætur einfaldar og hraðar.</w:t>
      </w:r>
    </w:p>
    <w:p>
      <w:pPr>
        <w:spacing w:after="120"/>
        <w:numPr>
          <w:ilvl w:val="0"/>
          <w:numId w:val="1"/>
        </w:numPr>
      </w:pPr>
      <w:r>
        <w:rPr>
          <w:rFonts w:ascii="Arial" w:hAnsi="Arial" w:eastAsia="Arial" w:cs="Arial"/>
          <w:sz w:val="22"/>
          <w:szCs w:val="22"/>
        </w:rPr>
        <w:t xml:space="preserve">Krafan um bætur er nauðsynleg skref ef flugið þitt hefur verið raskað á síðustu þremur árum.</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Hvenær átt þú rétt á bótum fyrir Condor-flug?</w:t>
      </w:r>
    </w:p>
    <w:p>
      <w:pPr>
        <w:spacing w:after="240"/>
      </w:pPr>
      <w:r>
        <w:rPr>
          <w:rFonts w:ascii="Arial" w:hAnsi="Arial" w:eastAsia="Arial" w:cs="Arial"/>
          <w:sz w:val="28"/>
          <w:szCs w:val="28"/>
          <w:b w:val="1"/>
          <w:bCs w:val="1"/>
        </w:rPr>
        <w:t xml:space="preserve">Flugtruflanir</w:t>
      </w:r>
    </w:p>
    <w:p>
      <w:pPr>
        <w:spacing w:after="200"/>
      </w:pPr>
      <w:r>
        <w:rPr>
          <w:rFonts w:ascii="Arial" w:hAnsi="Arial" w:eastAsia="Arial" w:cs="Arial"/>
          <w:sz w:val="22"/>
          <w:szCs w:val="22"/>
        </w:rPr>
        <w:t xml:space="preserve">Þú átt rétt á bótum ef flugið þitt seinkast um meira en þrjár klukkustundir og það er ekki vegna óvenjulegra aðstæðna.</w:t>
      </w:r>
    </w:p>
    <w:p>
      <w:pPr>
        <w:spacing w:after="240"/>
      </w:pPr>
      <w:r>
        <w:rPr>
          <w:rFonts w:ascii="Arial" w:hAnsi="Arial" w:eastAsia="Arial" w:cs="Arial"/>
          <w:sz w:val="28"/>
          <w:szCs w:val="28"/>
          <w:b w:val="1"/>
          <w:bCs w:val="1"/>
        </w:rPr>
        <w:t xml:space="preserve">Breyting á flugáætlun</w:t>
      </w:r>
    </w:p>
    <w:p>
      <w:pPr>
        <w:spacing w:after="200"/>
      </w:pPr>
      <w:r>
        <w:rPr>
          <w:rFonts w:ascii="Arial" w:hAnsi="Arial" w:eastAsia="Arial" w:cs="Arial"/>
          <w:sz w:val="22"/>
          <w:szCs w:val="22"/>
        </w:rPr>
        <w:t xml:space="preserve">Ef Condor breytir flugáætlun þinni án fyrirvara gætir þú átt rétt á bótum vegna seinkunar Condor.</w:t>
      </w:r>
    </w:p>
    <w:p>
      <w:pPr>
        <w:spacing w:after="240"/>
      </w:pPr>
      <w:r>
        <w:rPr>
          <w:rFonts w:ascii="Arial" w:hAnsi="Arial" w:eastAsia="Arial" w:cs="Arial"/>
          <w:sz w:val="28"/>
          <w:szCs w:val="28"/>
          <w:b w:val="1"/>
          <w:bCs w:val="1"/>
        </w:rPr>
        <w:t xml:space="preserve">Flugaflýsingar</w:t>
      </w:r>
    </w:p>
    <w:p>
      <w:pPr>
        <w:spacing w:after="200"/>
      </w:pPr>
      <w:r>
        <w:rPr>
          <w:rFonts w:ascii="Arial" w:hAnsi="Arial" w:eastAsia="Arial" w:cs="Arial"/>
          <w:sz w:val="22"/>
          <w:szCs w:val="22"/>
        </w:rPr>
        <w:t xml:space="preserve">Ef Condor aflýsir flugi þínu án þess að bjóða upp á annað flug eða án nægilegs fyrirvara geturðu krafist bóta.</w:t>
      </w:r>
    </w:p>
    <w:p>
      <w:pPr>
        <w:spacing w:after="240"/>
      </w:pPr>
      <w:r>
        <w:rPr>
          <w:rFonts w:ascii="Arial" w:hAnsi="Arial" w:eastAsia="Arial" w:cs="Arial"/>
          <w:sz w:val="28"/>
          <w:szCs w:val="28"/>
          <w:b w:val="1"/>
          <w:bCs w:val="1"/>
        </w:rPr>
        <w:t xml:space="preserve">Óvenjulegar aðstæður</w:t>
      </w:r>
    </w:p>
    <w:p>
      <w:pPr>
        <w:spacing w:after="200"/>
      </w:pPr>
      <w:r>
        <w:rPr>
          <w:rFonts w:ascii="Arial" w:hAnsi="Arial" w:eastAsia="Arial" w:cs="Arial"/>
          <w:sz w:val="22"/>
          <w:szCs w:val="22"/>
        </w:rPr>
        <w:t xml:space="preserve">Í aðstæðum eins og öflugum veðuraðstæðum eða verkföllum flugumferðastjórnenda, sem eru utan valds flugfélagsins, er ekki heimilt að veita bætur vegna töfva hjá Condor.</w:t>
      </w:r>
    </w:p>
    <w:p>
      <w:pPr>
        <w:spacing w:after="240"/>
      </w:pPr>
      <w:r>
        <w:rPr>
          <w:rFonts w:ascii="Arial" w:hAnsi="Arial" w:eastAsia="Arial" w:cs="Arial"/>
          <w:sz w:val="32"/>
          <w:szCs w:val="32"/>
          <w:b w:val="1"/>
          <w:bCs w:val="1"/>
        </w:rPr>
        <w:t xml:space="preserve">Condor Strikes: Bætur vegna flugvara og flugaflýsinga</w:t>
      </w:r>
    </w:p>
    <w:p>
      <w:pPr>
        <w:spacing w:after="200"/>
      </w:pPr>
      <w:r>
        <w:rPr>
          <w:rFonts w:ascii="Arial" w:hAnsi="Arial" w:eastAsia="Arial" w:cs="Arial"/>
          <w:sz w:val="22"/>
          <w:szCs w:val="22"/>
        </w:rPr>
        <w:t xml:space="preserve">Condor rekur flug frá Frankfurt til frístundaáfangastaða um alla Evrópu, Mið-Austurlönd, Afríku og Karíbahafið. Verkföll sem ná til flugmanna, flugþjóna eða flugvallarstarfsfólks geta haft áhrif á brottfarir, áætlanir og millilendingarflug um allt net Condor. Fyrri verkföll flugstarfsfólks hafa valdið töfum og afpöntunum bæði á stuttum og löngum leiðum. Þar sem verkföll flugstarfsfólks teljast almennt vera innan stjórnvalda flugfélagsins geta farþegar samt átt rétt á bótum samkvæmt reglugerð ESB nr. 261/2004.</w:t>
      </w:r>
    </w:p>
    <w:p>
      <w:pPr>
        <w:spacing w:after="200"/>
      </w:pPr>
      <w:r>
        <w:rPr>
          <w:rFonts w:ascii="Arial" w:hAnsi="Arial" w:eastAsia="Arial" w:cs="Arial"/>
          <w:sz w:val="22"/>
          <w:szCs w:val="22"/>
        </w:rPr>
        <w:t xml:space="preserve">Ef verkföll starfsfólks Condor valda flugseinkunum sem nema yfir þremur klukkustundum eða flugfellum geta farþegar krafist bóta samkvæmt reglugerð ESB nr. 261/2004: €250 fyrir flug undir 1.500 km, €400 fyrir flug á milli 1.500 km og 3.500 km og €600 fyrir flug yfir 3.500 km. Hins vegar eru truflanir sem stafa af rekstri Frankfurtarflugvallar, takmörkunum þýskra flugumferðarstjórna eða víðtækari evrópskum flugumferðartruflunum yfirleitt taldar óvenjulegar aðstæður, sem þýðir að bótagreiðsla kann að eiga ekki við. Óháð orsök truflunarinnar ber Condor engu að síður að veita máltíðir, gistingu, samskiptastuðning, endurræsingar- eða endurgreiðslumöguleika og aðstoð við farþega í tengslum við verulegar tafir og flugfellur.</w:t>
      </w:r>
    </w:p>
    <w:p>
      <w:pPr>
        <w:spacing w:after="200"/>
      </w:pPr>
      <w:r>
        <w:rPr>
          <w:rFonts w:ascii="Arial" w:hAnsi="Arial" w:eastAsia="Arial" w:cs="Arial"/>
          <w:sz w:val="22"/>
          <w:szCs w:val="22"/>
        </w:rPr>
        <w:t xml:space="preserve">Skycop aðstoðar við að meta hvort truflunin hafi stafað af starfsfólki Condor eða ytri rekstri flugvallar og flugumferðastjórnunar, sér um skjöl, hefur samskipti við Condor og krefst bóta á grundvelli “engin vinna, engin gjald”. Farþegar ættu að geyma farþegumiða og kvittanir fyrir bótakröfur innan þriggja ára.</w:t>
      </w:r>
    </w:p>
    <w:p>
      <w:pPr>
        <w:spacing w:after="240"/>
      </w:pPr>
      <w:r>
        <w:rPr>
          <w:rFonts w:ascii="Arial" w:hAnsi="Arial" w:eastAsia="Arial" w:cs="Arial"/>
          <w:sz w:val="32"/>
          <w:szCs w:val="32"/>
          <w:b w:val="1"/>
          <w:bCs w:val="1"/>
        </w:rPr>
        <w:t xml:space="preserve">Bætur vegna flugseinkunar Condor</w:t>
      </w:r>
    </w:p>
    <w:p>
      <w:pPr>
        <w:spacing w:after="200"/>
      </w:pPr>
      <w:r>
        <w:rPr>
          <w:rFonts w:ascii="Arial" w:hAnsi="Arial" w:eastAsia="Arial" w:cs="Arial"/>
          <w:sz w:val="22"/>
          <w:szCs w:val="22"/>
        </w:rPr>
        <w:t xml:space="preserve">Þættir í flugi geta valdið töfum, þrátt fyrir bestu tilraunir flugfélaga. Þess vegna geta ferðir með Condor lent í seinkunum. Skycop aðstoðar við að krefjast bóta vegna tafanna. Reglugerð (EB) nr. 261/2004 krefst þess að flugfélög bjóði ferðalöngum leiðir til að krefjast endurgreiðslu, en þær eru ekki alltaf einfaldar.</w:t>
      </w:r>
    </w:p>
    <w:p>
      <w:pPr>
        <w:spacing w:after="200"/>
      </w:pPr>
      <w:r>
        <w:rPr>
          <w:rFonts w:ascii="Arial" w:hAnsi="Arial" w:eastAsia="Arial" w:cs="Arial"/>
          <w:sz w:val="22"/>
          <w:szCs w:val="22"/>
        </w:rPr>
        <w:t xml:space="preserve">Með Skycop skráirðu ferðaupplýsingar þínar fyrir fyrstu mati. Sérfræðingar okkar sjá um flækjustigið, svo þú þarft ekki að eiga við hikandi flugfélög eða lögfræðibrask. Ákveðin skilyrði ákvarða réttinn, þar sem töfunni þarf að hafa valdið yfirsjón flugfélagsins. Flugfélög kunna að bjóða afsláttarmiða sem oft fela í sér að þú gefur upp bótaréttinn þinn. Í staðinn skaltu nota Skycop til að athuga rétt þinn. Ef þú uppfyllir skilyrðin gefur þú upp grunnupplýsingar og teymið okkar sækist eftir bótunum þínum frá Condor!</w:t>
      </w:r>
    </w:p>
    <w:p>
      <w:pPr>
        <w:spacing w:after="240"/>
      </w:pPr>
      <w:r>
        <w:rPr>
          <w:rFonts w:ascii="Arial" w:hAnsi="Arial" w:eastAsia="Arial" w:cs="Arial"/>
          <w:sz w:val="32"/>
          <w:szCs w:val="32"/>
          <w:b w:val="1"/>
          <w:bCs w:val="1"/>
        </w:rPr>
        <w:t xml:space="preserve">Hefur þú lent í töfum með Condor?</w:t>
      </w:r>
    </w:p>
    <w:p>
      <w:pPr>
        <w:spacing w:after="200"/>
      </w:pPr>
      <w:r>
        <w:rPr>
          <w:rFonts w:ascii="Arial" w:hAnsi="Arial" w:eastAsia="Arial" w:cs="Arial"/>
          <w:sz w:val="22"/>
          <w:szCs w:val="22"/>
        </w:rPr>
        <w:t xml:space="preserve">Krefstu flugbóta fyrir raskað, seinkað eða aflýst flug allt að þremur árum gamalt og fáðu allt að €600!</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Bætur vegna flugaflýsinga hjá Condor</w:t>
      </w:r>
    </w:p>
    <w:p>
      <w:pPr>
        <w:spacing w:after="200"/>
      </w:pPr>
      <w:r>
        <w:rPr>
          <w:rFonts w:ascii="Arial" w:hAnsi="Arial" w:eastAsia="Arial" w:cs="Arial"/>
          <w:sz w:val="22"/>
          <w:szCs w:val="22"/>
        </w:rPr>
        <w:t xml:space="preserve">Ferðatruflanir eru miður algengar, og flug Condor er engin undantekning þegar kemur að töfum eða afpöntunum. Þegar þú lendir í slíkri stöðu er Reglugerð (EB) nr. 261/2004 þér til hagsbóta. Hún kveður á um að Condor skuli annaðhvort bjóða þér annað flug án aukakostnaðar eða veita fulla endurgreiðslu fyrir flugmiðann. Ef tilboðið um aðra flugferð hentar þér ekki, hefur þú sveigjanleika til að bóka nýja ferð, þó að það kunni að fela í sér aukagjöld. Ennfremur, ef Condor fellir niður flugið þitt án þess að veita að minnsta kosti 14 daga fyrirvara, átt þú rétt á bótum.</w:t>
      </w:r>
    </w:p>
    <w:p>
      <w:pPr>
        <w:spacing w:after="200"/>
      </w:pPr>
      <w:r>
        <w:rPr>
          <w:rFonts w:ascii="Arial" w:hAnsi="Arial" w:eastAsia="Arial" w:cs="Arial"/>
          <w:sz w:val="22"/>
          <w:szCs w:val="22"/>
        </w:rPr>
        <w:t xml:space="preserve">Það getur verið krefjandi að fara í gegnum þennan bótakröfuferil, sérstaklega þegar verið er að eiga beint við flugfélagið. Þá kemur Skycop til sögunnar. Reyndur hópur okkar einfalda bótameðferðina og tryggir að þú fáir það sem þér ber. Þó eru til ákveðin “óvenjuleg atvik” þar sem flugfélagið gæti ekki borið ábyrgð, en mikilvægt er að hafa í huga að sum flugfélög kunna að reyna að komast hjá því að greiða réttmætar bætur. Til að komast að því hvort flugið þitt uppfylli skilyrði fyrir bótum, sláðu einfaldlega inn upplýsingar þínar á Skycop.com og við tökum við þaðan, tryggjum þér streitulaust ferli án þess að þú þurfir að kafa í afbókunarstefnu Condor-flugfélagsins.</w:t>
      </w:r>
    </w:p>
    <w:p>
      <w:pPr>
        <w:spacing w:after="240"/>
      </w:pPr>
      <w:r>
        <w:rPr>
          <w:rFonts w:ascii="Arial" w:hAnsi="Arial" w:eastAsia="Arial" w:cs="Arial"/>
          <w:sz w:val="32"/>
          <w:szCs w:val="32"/>
          <w:b w:val="1"/>
          <w:bCs w:val="1"/>
        </w:rPr>
        <w:t xml:space="preserve">Kom flugbókunarhættin þér á óvart?</w:t>
      </w:r>
    </w:p>
    <w:p>
      <w:pPr>
        <w:spacing w:after="200"/>
      </w:pPr>
      <w:r>
        <w:rPr>
          <w:rFonts w:ascii="Arial" w:hAnsi="Arial" w:eastAsia="Arial" w:cs="Arial"/>
          <w:sz w:val="22"/>
          <w:szCs w:val="22"/>
        </w:rPr>
        <w:t xml:space="preserve">Krefstu allt að €600 bóta fyrir ógilda Condor-flugi innan síðustu þriggja ára.</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Hvað á ég að gera þegar Condor-flugi mínu er raskað?</w:t>
      </w:r>
    </w:p>
    <w:p>
      <w:pPr>
        <w:spacing w:after="200"/>
      </w:pPr>
      <w:r>
        <w:rPr>
          <w:rFonts w:ascii="Arial" w:hAnsi="Arial" w:eastAsia="Arial" w:cs="Arial"/>
          <w:sz w:val="22"/>
          <w:szCs w:val="22"/>
        </w:rPr>
        <w:t xml:space="preserve">Hér er hvað þú átt að gera ef flugið þitt með Condor lendir í truflunum:</w:t>
      </w:r>
    </w:p>
    <w:p>
      <w:pPr>
        <w:spacing w:after="200"/>
      </w:pPr>
      <w:r>
        <w:rPr>
          <w:rFonts w:ascii="Arial" w:hAnsi="Arial" w:eastAsia="Arial" w:cs="Arial"/>
          <w:sz w:val="22"/>
          <w:szCs w:val="22"/>
        </w:rPr>
        <w:t xml:space="preserve">1. Athugaðu stöðu flugsins og hafðu samband við þjónustuver til að endurbóka eða fá upplýsingar um bótamöguleika.</w:t>
      </w:r>
    </w:p>
    <w:p>
      <w:pPr>
        <w:spacing w:after="200"/>
      </w:pPr>
      <w:r>
        <w:rPr>
          <w:rFonts w:ascii="Arial" w:hAnsi="Arial" w:eastAsia="Arial" w:cs="Arial"/>
          <w:sz w:val="22"/>
          <w:szCs w:val="22"/>
        </w:rPr>
        <w:t xml:space="preserve">2. Safnaðu nauðsynlegum skjölum, svo sem flugstaðfestingu og ganga-miða, og geymdu kvittanir fyrir allar aukagjöld.</w:t>
      </w:r>
    </w:p>
    <w:p>
      <w:pPr>
        <w:spacing w:after="200"/>
      </w:pPr>
      <w:r>
        <w:rPr>
          <w:rFonts w:ascii="Arial" w:hAnsi="Arial" w:eastAsia="Arial" w:cs="Arial"/>
          <w:sz w:val="22"/>
          <w:szCs w:val="22"/>
        </w:rPr>
        <w:t xml:space="preserve">3. Íhugaðu að leita til sérfræðings í bótakröfum, eins og Skycop, til að leiðbeina þér í bótameðferðinni.</w:t>
      </w:r>
    </w:p>
    <w:p>
      <w:pPr>
        <w:spacing w:after="240"/>
      </w:pPr>
      <w:r>
        <w:rPr>
          <w:rFonts w:ascii="Arial" w:hAnsi="Arial" w:eastAsia="Arial" w:cs="Arial"/>
          <w:sz w:val="32"/>
          <w:szCs w:val="32"/>
          <w:b w:val="1"/>
          <w:bCs w:val="1"/>
        </w:rPr>
        <w:t xml:space="preserve">Skref til að krefjast bóta</w:t>
      </w:r>
    </w:p>
    <w:p>
      <w:pPr>
        <w:spacing w:after="240"/>
      </w:pPr>
      <w:r>
        <w:rPr>
          <w:rFonts w:ascii="Arial" w:hAnsi="Arial" w:eastAsia="Arial" w:cs="Arial"/>
          <w:sz w:val="28"/>
          <w:szCs w:val="28"/>
          <w:b w:val="1"/>
          <w:bCs w:val="1"/>
        </w:rPr>
        <w:t xml:space="preserve">Safna nauðsynlegum skjölum</w:t>
      </w:r>
    </w:p>
    <w:p>
      <w:pPr>
        <w:spacing w:after="200"/>
      </w:pPr>
      <w:r>
        <w:rPr>
          <w:rFonts w:ascii="Arial" w:hAnsi="Arial" w:eastAsia="Arial" w:cs="Arial"/>
          <w:sz w:val="22"/>
          <w:szCs w:val="22"/>
        </w:rPr>
        <w:t xml:space="preserve">Gakktu úr skugga um að þú hafir flugstaðfestingu, farþegamiða og allar viðeigandi kvittanir eða sönnun þess að truflun hafi átt sér stað.</w:t>
      </w:r>
    </w:p>
    <w:p>
      <w:pPr>
        <w:spacing w:after="240"/>
      </w:pPr>
      <w:r>
        <w:rPr>
          <w:rFonts w:ascii="Arial" w:hAnsi="Arial" w:eastAsia="Arial" w:cs="Arial"/>
          <w:sz w:val="28"/>
          <w:szCs w:val="28"/>
          <w:b w:val="1"/>
          <w:bCs w:val="1"/>
        </w:rPr>
        <w:t xml:space="preserve">Lagðu fram bótakröfu</w:t>
      </w:r>
    </w:p>
    <w:p>
      <w:pPr>
        <w:spacing w:after="200"/>
      </w:pPr>
      <w:r>
        <w:rPr>
          <w:rFonts w:ascii="Arial" w:hAnsi="Arial" w:eastAsia="Arial" w:cs="Arial"/>
          <w:sz w:val="22"/>
          <w:szCs w:val="22"/>
        </w:rPr>
        <w:t xml:space="preserve">Fylltu út bótareyðublað flugfélagsins eða hafðu samband við þjónustuver þess með upplýsingum um truflunina.</w:t>
      </w:r>
    </w:p>
    <w:p>
      <w:pPr>
        <w:spacing w:after="240"/>
      </w:pPr>
      <w:r>
        <w:rPr>
          <w:rFonts w:ascii="Arial" w:hAnsi="Arial" w:eastAsia="Arial" w:cs="Arial"/>
          <w:sz w:val="28"/>
          <w:szCs w:val="28"/>
          <w:b w:val="1"/>
          <w:bCs w:val="1"/>
        </w:rPr>
        <w:t xml:space="preserve">Fylgstu með stöðu kröfunnar</w:t>
      </w:r>
    </w:p>
    <w:p>
      <w:pPr>
        <w:spacing w:after="200"/>
      </w:pPr>
      <w:r>
        <w:rPr>
          <w:rFonts w:ascii="Arial" w:hAnsi="Arial" w:eastAsia="Arial" w:cs="Arial"/>
          <w:sz w:val="22"/>
          <w:szCs w:val="22"/>
        </w:rPr>
        <w:t xml:space="preserve">Kannaðu reglulega tölvupóstinn þinn eða vefgátt flugfélagsins, eða hringdu í þjónustuver þeirra til að fylgjast með framvindu kröfunnar.</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allt að €600!</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Af hverju krefjast flugbóta með Skycop?</w:t>
      </w:r>
    </w:p>
    <w:p>
      <w:pPr>
        <w:spacing w:after="200"/>
      </w:pPr>
      <w:r>
        <w:rPr>
          <w:rFonts w:ascii="Arial" w:hAnsi="Arial" w:eastAsia="Arial" w:cs="Arial"/>
          <w:sz w:val="22"/>
          <w:szCs w:val="22"/>
        </w:rPr>
        <w:t xml:space="preserve">Löggjöfin kveður á um að flugfélög skuli bjóða farþegum leiðir til að krefjast bóta. Hins vegar er þessi ferill ekki alltaf einfaldur né skilvirkur. Að krefjast bóta í gegnum Skycop er hins vegar skilvirkt og einfalt:</w:t>
      </w:r>
    </w:p>
    <w:p>
      <w:pPr>
        <w:spacing w:after="240"/>
      </w:pPr>
      <w:r>
        <w:rPr>
          <w:rFonts w:ascii="Arial" w:hAnsi="Arial" w:eastAsia="Arial" w:cs="Arial"/>
          <w:sz w:val="28"/>
          <w:szCs w:val="28"/>
          <w:b w:val="1"/>
          <w:bCs w:val="1"/>
        </w:rPr>
        <w:t xml:space="preserve">Fljótlegt og einfalt</w:t>
      </w:r>
    </w:p>
    <w:p>
      <w:pPr>
        <w:spacing w:after="200"/>
      </w:pPr>
      <w:r>
        <w:rPr>
          <w:rFonts w:ascii="Arial" w:hAnsi="Arial" w:eastAsia="Arial" w:cs="Arial"/>
          <w:sz w:val="22"/>
          <w:szCs w:val="22"/>
        </w:rPr>
        <w:t xml:space="preserve">Að leggja fram kröfu tekur aðeins 3 mínútur - við sjáum um restina.</w:t>
      </w:r>
    </w:p>
    <w:p>
      <w:pPr>
        <w:spacing w:after="240"/>
      </w:pPr>
      <w:r>
        <w:rPr>
          <w:rFonts w:ascii="Arial" w:hAnsi="Arial" w:eastAsia="Arial" w:cs="Arial"/>
          <w:sz w:val="28"/>
          <w:szCs w:val="28"/>
          <w:b w:val="1"/>
          <w:bCs w:val="1"/>
        </w:rPr>
        <w:t xml:space="preserve">Engin fjárhagsleg áhætta</w:t>
      </w:r>
    </w:p>
    <w:p>
      <w:pPr>
        <w:spacing w:after="200"/>
      </w:pPr>
      <w:r>
        <w:rPr>
          <w:rFonts w:ascii="Arial" w:hAnsi="Arial" w:eastAsia="Arial" w:cs="Arial"/>
          <w:sz w:val="22"/>
          <w:szCs w:val="22"/>
        </w:rPr>
        <w:t xml:space="preserve">Ef málið þitt tekst ekki, er engin gjaldtaka. Engar upphaflegar gjöld eru krafðar!</w:t>
      </w:r>
    </w:p>
    <w:p>
      <w:pPr>
        <w:spacing w:after="240"/>
      </w:pPr>
      <w:r>
        <w:rPr>
          <w:rFonts w:ascii="Arial" w:hAnsi="Arial" w:eastAsia="Arial" w:cs="Arial"/>
          <w:sz w:val="28"/>
          <w:szCs w:val="28"/>
          <w:b w:val="1"/>
          <w:bCs w:val="1"/>
        </w:rPr>
        <w:t xml:space="preserve">Krefstu endurgreiðslu fyrir gamlar flugferðir</w:t>
      </w:r>
    </w:p>
    <w:p>
      <w:pPr>
        <w:spacing w:after="200"/>
      </w:pPr>
      <w:r>
        <w:rPr>
          <w:rFonts w:ascii="Arial" w:hAnsi="Arial" w:eastAsia="Arial" w:cs="Arial"/>
          <w:sz w:val="22"/>
          <w:szCs w:val="22"/>
        </w:rPr>
        <w:t xml:space="preserve">Samkvæmt reglugerðarstöðlum átt þú rétt á bótum fyrir truflaðar flugferðir allt að þremur árum aftur í tímann.</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Á ég rétt á bótum ef Condor-flugi mínu var seinkað?</w:t>
      </w:r>
    </w:p>
    <w:p>
      <w:pPr>
        <w:spacing w:after="200"/>
      </w:pPr>
      <w:r>
        <w:rPr>
          <w:rFonts w:ascii="Arial" w:hAnsi="Arial" w:eastAsia="Arial" w:cs="Arial"/>
          <w:sz w:val="22"/>
          <w:szCs w:val="22"/>
        </w:rPr>
        <w:t xml:space="preserve">Þú gætir átt rétt á bótum ef Condor-flugi þínu var seinkað um meira en þrjár klukkustundir og orsökin var innan stjórnvalda flugfélagsins. Rétturinn ræðst af ýmsum þáttum, svo sem lengd seinkunarinnar og ástæðu hennar. Til fyrstu athugunar geturðu slegið inn flugupplýsingar þínar á Skycop.com.</w:t>
      </w:r>
    </w:p>
    <w:p>
      <w:pPr>
        <w:spacing w:after="240"/>
      </w:pPr>
      <w:r>
        <w:rPr>
          <w:rFonts w:ascii="Arial" w:hAnsi="Arial" w:eastAsia="Arial" w:cs="Arial"/>
          <w:sz w:val="26"/>
          <w:szCs w:val="26"/>
          <w:b w:val="1"/>
          <w:bCs w:val="1"/>
        </w:rPr>
        <w:t xml:space="preserve">Get ég krafist bóta ef Condor fellir niður flugið mitt?</w:t>
      </w:r>
    </w:p>
    <w:p>
      <w:pPr>
        <w:spacing w:after="200"/>
      </w:pPr>
      <w:r>
        <w:rPr>
          <w:rFonts w:ascii="Arial" w:hAnsi="Arial" w:eastAsia="Arial" w:cs="Arial"/>
          <w:sz w:val="22"/>
          <w:szCs w:val="22"/>
        </w:rPr>
        <w:t xml:space="preserve">Þú gætir haft rétt á bótum ef Condor-flugi þínu var aflýst án nægjanlegs fyrirvara og þér var ekki boðið upp á viðunandi valkost. Samkvæmt reglugerð (EB) nr. 261/2004 geta farþegar í slíkum aðstæðum átt rétt á bótum, allt eftir aðstæðum.</w:t>
      </w:r>
    </w:p>
    <w:p>
      <w:pPr>
        <w:spacing w:after="240"/>
      </w:pPr>
      <w:r>
        <w:rPr>
          <w:rFonts w:ascii="Arial" w:hAnsi="Arial" w:eastAsia="Arial" w:cs="Arial"/>
          <w:sz w:val="26"/>
          <w:szCs w:val="26"/>
          <w:b w:val="1"/>
          <w:bCs w:val="1"/>
        </w:rPr>
        <w:t xml:space="preserve">Fá ég bót ef Condor-flugi mínu er raskað vegna verkfalls?</w:t>
      </w:r>
    </w:p>
    <w:p>
      <w:pPr>
        <w:spacing w:after="200"/>
      </w:pPr>
      <w:r>
        <w:rPr>
          <w:rFonts w:ascii="Arial" w:hAnsi="Arial" w:eastAsia="Arial" w:cs="Arial"/>
          <w:sz w:val="22"/>
          <w:szCs w:val="22"/>
        </w:rPr>
        <w:t xml:space="preserve">Já. Ef verkfall starfsfólks Condor veldur því að flugið þitt seinkast um meira en þrjár klukkustundir eða er aflýst, getur þú krafist bóta upp að €600 samkvæmt reglugerð EC261/2004, allt eftir flugfæri. Hins vegar eru flugvallarekstrar, takmarkanir þýskra flugumferðarstjóra eða óveður yfirleitt talin óvenjulegar aðstæður, sem þýðir að bótaréttur gildir ekki. Óháð bótarétti þarf Condor samt sem áður að sjá fyrir máltíðum, gistingu og fjarskiptastuðningi við alvarlegar truflanir.</w:t>
      </w:r>
    </w:p>
    <w:p>
      <w:pPr>
        <w:spacing w:after="240"/>
      </w:pPr>
      <w:r>
        <w:rPr>
          <w:rFonts w:ascii="Arial" w:hAnsi="Arial" w:eastAsia="Arial" w:cs="Arial"/>
          <w:sz w:val="26"/>
          <w:szCs w:val="26"/>
          <w:b w:val="1"/>
          <w:bCs w:val="1"/>
        </w:rPr>
        <w:t xml:space="preserve">Hvað telst til "óvenjulegra aðstæðna" vegna töfva eða afpöntunar á Condor-flugi?</w:t>
      </w:r>
    </w:p>
    <w:p>
      <w:pPr>
        <w:spacing w:after="200"/>
      </w:pPr>
      <w:r>
        <w:rPr>
          <w:rFonts w:ascii="Arial" w:hAnsi="Arial" w:eastAsia="Arial" w:cs="Arial"/>
          <w:sz w:val="22"/>
          <w:szCs w:val="22"/>
        </w:rPr>
        <w:t xml:space="preserve">Atburðir eins og alvarlegt veður, takmarkanir flugumferðarstjórnunar eða öryggisógnir teljast almennt utan stjórn flugfélagsins og geta takmarkað rétt til bóta. Hvert tilfelli er metið fyrir sig, svo það borgar sig að athuga flugið þitt með áreiðanlegu bótatól.</w:t>
      </w:r>
    </w:p>
    <w:p>
      <w:pPr>
        <w:spacing w:after="240"/>
      </w:pPr>
      <w:r>
        <w:rPr>
          <w:rFonts w:ascii="Arial" w:hAnsi="Arial" w:eastAsia="Arial" w:cs="Arial"/>
          <w:sz w:val="26"/>
          <w:szCs w:val="26"/>
          <w:b w:val="1"/>
          <w:bCs w:val="1"/>
        </w:rPr>
        <w:t xml:space="preserve">Hvernig get ég lagt fram kröfu um bótagreiðslu fyrir Condor-flug með Skycop?</w:t>
      </w:r>
    </w:p>
    <w:p>
      <w:pPr>
        <w:spacing w:after="200"/>
      </w:pPr>
      <w:r>
        <w:rPr>
          <w:rFonts w:ascii="Arial" w:hAnsi="Arial" w:eastAsia="Arial" w:cs="Arial"/>
          <w:sz w:val="22"/>
          <w:szCs w:val="22"/>
        </w:rPr>
        <w:t xml:space="preserve">Til að leggja fram kröfu þarftu flugnúmerið þitt, ferðadaginn og bókunarstaðfestinguna. Ef kröfunni þinni er samþykkt mun teymi Skycop sjá um ferlið fyrir hönd þitt, þar með talið samskipti við flugfélagið.</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getur aðstoðað farþega á flugvöllum um alla Evrópu. Ef þú hefur orðið fyrir tvíbókuðum sætum, flugafpöntunum eða töfum, hafðu samband við okkur í dag til að komast að því hversu mikið þú getur krafist.</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hefur unnið bæturarkröfur gegn öllum þessum stóru flugfélögum vegna töfva, flugaflýsinga og ofbókunar. Hafðu samband við okkur í dag ef ferðalög þín hafa verið raskuð af þessum flugfélögum eða öðrum.</w:t>
      </w:r>
    </w:p>
    <w:p>
      <w:pPr>
        <w:spacing w:after="240"/>
      </w:pPr>
      <w:r>
        <w:rPr>
          <w:rFonts w:ascii="Arial" w:hAnsi="Arial" w:eastAsia="Arial" w:cs="Arial"/>
          <w:sz w:val="28"/>
          <w:szCs w:val="28"/>
          <w:b w:val="1"/>
          <w:bCs w:val="1"/>
        </w:rPr>
        <w:t xml:space="preserve">Réttindi og vernd flugfarþega</w:t>
      </w:r>
    </w:p>
    <w:p/>
    <w:p>
      <w:pPr>
        <w:spacing w:after="200"/>
      </w:pPr>
      <w:r>
        <w:rPr>
          <w:rFonts w:ascii="Arial" w:hAnsi="Arial" w:eastAsia="Arial" w:cs="Arial"/>
          <w:sz w:val="22"/>
          <w:szCs w:val="22"/>
        </w:rPr>
        <w:t xml:space="preserve">Farþegaréttindi þín hjá flugfélögum eru tryggð. Reglugerðin kveður á um sameiginleg réttindi farþega til bóta vegna flugseinkunar um meira en þrjár klukkustundir, flugaflýsingar og ofbókunar.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5DA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2026-06-25T07:04:04+00:00</dcterms:created>
  <dcterms:modified xsi:type="dcterms:W3CDTF">2026-06-25T07:04:04+00:00</dcterms:modified>
</cp:coreProperties>
</file>

<file path=docProps/custom.xml><?xml version="1.0" encoding="utf-8"?>
<Properties xmlns="http://schemas.openxmlformats.org/officeDocument/2006/custom-properties" xmlns:vt="http://schemas.openxmlformats.org/officeDocument/2006/docPropsVTypes"/>
</file>